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42" w:rsidRPr="00414842" w:rsidRDefault="00414842" w:rsidP="0041484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414842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842" w:rsidRPr="00414842" w:rsidRDefault="00414842" w:rsidP="0041484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414842" w:rsidRPr="00414842" w:rsidRDefault="00414842" w:rsidP="0041484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14842">
        <w:rPr>
          <w:rFonts w:eastAsia="Times New Roman" w:cs="Times New Roman"/>
          <w:b/>
          <w:szCs w:val="24"/>
          <w:lang w:eastAsia="ru-RU"/>
        </w:rPr>
        <w:t>Листок опера</w:t>
      </w:r>
      <w:r>
        <w:rPr>
          <w:rFonts w:eastAsia="Times New Roman" w:cs="Times New Roman"/>
          <w:b/>
          <w:szCs w:val="24"/>
          <w:lang w:eastAsia="ru-RU"/>
        </w:rPr>
        <w:t>тивной  информации за 3</w:t>
      </w:r>
      <w:r w:rsidRPr="00414842">
        <w:rPr>
          <w:rFonts w:eastAsia="Times New Roman" w:cs="Times New Roman"/>
          <w:b/>
          <w:szCs w:val="24"/>
          <w:lang w:eastAsia="ru-RU"/>
        </w:rPr>
        <w:t xml:space="preserve"> кв. 2014 г. </w:t>
      </w:r>
    </w:p>
    <w:p w:rsidR="00414842" w:rsidRPr="00414842" w:rsidRDefault="00414842" w:rsidP="0041484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14842">
        <w:rPr>
          <w:rFonts w:eastAsia="Times New Roman" w:cs="Times New Roman"/>
          <w:b/>
          <w:bCs/>
          <w:szCs w:val="24"/>
          <w:lang w:eastAsia="ru-RU"/>
        </w:rPr>
        <w:t>МБУК « Судогодская центральная районная библиотека»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414842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Организационно-методическая работа.</w:t>
            </w:r>
          </w:p>
        </w:tc>
        <w:tc>
          <w:tcPr>
            <w:tcW w:w="2268" w:type="dxa"/>
          </w:tcPr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414842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Проведено семинаров, производственной учебы-</w:t>
            </w:r>
            <w:r w:rsidRPr="00C8298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284C8D" w:rsidRPr="00C82989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284C8D">
              <w:rPr>
                <w:rFonts w:eastAsia="Times New Roman" w:cs="Times New Roman"/>
                <w:szCs w:val="24"/>
                <w:lang w:eastAsia="ru-RU"/>
              </w:rPr>
              <w:t>в т. ч. по текущим вопросам работы библиотек района.</w:t>
            </w:r>
          </w:p>
        </w:tc>
        <w:tc>
          <w:tcPr>
            <w:tcW w:w="2268" w:type="dxa"/>
          </w:tcPr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414842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Оказано консультаций -</w:t>
            </w:r>
            <w:r w:rsidR="00284C8D" w:rsidRPr="00C82989">
              <w:rPr>
                <w:rFonts w:eastAsia="Times New Roman" w:cs="Times New Roman"/>
                <w:b/>
                <w:szCs w:val="24"/>
                <w:lang w:eastAsia="ru-RU"/>
              </w:rPr>
              <w:t>17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 в т. ч. по теме:</w:t>
            </w:r>
          </w:p>
          <w:p w:rsidR="00414842" w:rsidRPr="00414842" w:rsidRDefault="00414842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284C8D">
              <w:rPr>
                <w:rFonts w:eastAsia="Times New Roman" w:cs="Times New Roman"/>
                <w:szCs w:val="24"/>
                <w:lang w:eastAsia="ru-RU"/>
              </w:rPr>
              <w:t xml:space="preserve"> анкетирование в библиотеках</w:t>
            </w:r>
          </w:p>
          <w:p w:rsidR="00414842" w:rsidRPr="00414842" w:rsidRDefault="00414842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- работа с электронным каталогом</w:t>
            </w:r>
          </w:p>
        </w:tc>
        <w:tc>
          <w:tcPr>
            <w:tcW w:w="2268" w:type="dxa"/>
          </w:tcPr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МО</w:t>
            </w:r>
          </w:p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414842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Выдано методических материалов-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C82989">
              <w:rPr>
                <w:rFonts w:eastAsia="Times New Roman" w:cs="Times New Roman"/>
                <w:b/>
                <w:szCs w:val="24"/>
                <w:lang w:eastAsia="ru-RU"/>
              </w:rPr>
              <w:t>33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экз., в том числе 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в электронном виде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C82989" w:rsidRPr="00C82989">
              <w:rPr>
                <w:rFonts w:eastAsia="Times New Roman" w:cs="Times New Roman"/>
                <w:b/>
                <w:szCs w:val="24"/>
                <w:lang w:eastAsia="ru-RU"/>
              </w:rPr>
              <w:t>29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414842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Выезды в филиалы-</w:t>
            </w:r>
            <w:r w:rsidR="00C82989">
              <w:rPr>
                <w:rFonts w:eastAsia="Times New Roman" w:cs="Times New Roman"/>
                <w:szCs w:val="24"/>
                <w:lang w:eastAsia="ru-RU"/>
              </w:rPr>
              <w:t>22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>производственные вопросы</w:t>
            </w:r>
          </w:p>
        </w:tc>
        <w:tc>
          <w:tcPr>
            <w:tcW w:w="2268" w:type="dxa"/>
          </w:tcPr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414842" w:rsidP="004148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Регулярно ведется наполнение сайта МБУК «Судогодская районная библиотека» адрес </w:t>
            </w:r>
            <w:hyperlink r:id="rId7" w:history="1">
              <w:r w:rsidRPr="00414842">
                <w:rPr>
                  <w:rFonts w:eastAsia="Times New Roman" w:cs="Times New Roman"/>
                  <w:color w:val="0000FF" w:themeColor="hyperlink"/>
                  <w:szCs w:val="24"/>
                  <w:u w:val="single"/>
                  <w:lang w:eastAsia="ru-RU"/>
                </w:rPr>
                <w:t>http://библиотека33.рф/</w:t>
              </w:r>
              <w:r w:rsidRPr="00414842">
                <w:rPr>
                  <w:rFonts w:eastAsia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В</w:t>
              </w:r>
            </w:hyperlink>
            <w:r w:rsidRPr="004148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т. ч.</w:t>
            </w:r>
          </w:p>
          <w:p w:rsidR="00414842" w:rsidRPr="00414842" w:rsidRDefault="00414842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82989">
              <w:rPr>
                <w:rFonts w:eastAsia="Times New Roman" w:cs="Times New Roman"/>
                <w:szCs w:val="24"/>
                <w:lang w:eastAsia="ru-RU"/>
              </w:rPr>
              <w:t>22 материала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МО ЦБ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414842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Размещено информации на сайте районной администрации-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82989">
              <w:rPr>
                <w:rFonts w:eastAsia="Times New Roman" w:cs="Times New Roman"/>
                <w:szCs w:val="24"/>
                <w:lang w:eastAsia="ru-RU"/>
              </w:rPr>
              <w:t>1 материал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МО ЦБ</w:t>
            </w:r>
          </w:p>
        </w:tc>
      </w:tr>
      <w:tr w:rsidR="00414842" w:rsidRPr="00414842" w:rsidTr="00231BF4">
        <w:trPr>
          <w:cantSplit/>
        </w:trPr>
        <w:tc>
          <w:tcPr>
            <w:tcW w:w="8613" w:type="dxa"/>
            <w:gridSpan w:val="3"/>
          </w:tcPr>
          <w:p w:rsidR="00414842" w:rsidRPr="00414842" w:rsidRDefault="00414842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Работа по программам.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 работа в программе </w:t>
            </w:r>
            <w:r w:rsidRPr="00414842">
              <w:rPr>
                <w:rFonts w:eastAsia="Times New Roman" w:cs="Times New Roman"/>
                <w:szCs w:val="24"/>
                <w:lang w:val="en-US" w:eastAsia="ru-RU"/>
              </w:rPr>
              <w:t>OPAC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414842">
              <w:rPr>
                <w:rFonts w:eastAsia="Times New Roman" w:cs="Times New Roman"/>
                <w:szCs w:val="24"/>
                <w:lang w:val="en-US" w:eastAsia="ru-RU"/>
              </w:rPr>
              <w:t>Global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создание </w:t>
            </w:r>
            <w:proofErr w:type="gramStart"/>
            <w:r w:rsidRPr="00414842">
              <w:rPr>
                <w:rFonts w:eastAsia="Times New Roman" w:cs="Times New Roman"/>
                <w:szCs w:val="24"/>
                <w:lang w:eastAsia="ru-RU"/>
              </w:rPr>
              <w:t>ЭК</w:t>
            </w:r>
            <w:proofErr w:type="gramEnd"/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 путем заимствования записей из СКБО и СКБР;</w:t>
            </w:r>
          </w:p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аналитическая роспись статей краеведческих изданий в программе </w:t>
            </w:r>
            <w:r w:rsidRPr="00414842">
              <w:rPr>
                <w:rFonts w:eastAsia="Times New Roman" w:cs="Times New Roman"/>
                <w:szCs w:val="24"/>
                <w:lang w:val="en-US" w:eastAsia="ru-RU"/>
              </w:rPr>
              <w:t>OPAC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Pr="00414842">
              <w:rPr>
                <w:rFonts w:eastAsia="Times New Roman" w:cs="Times New Roman"/>
                <w:szCs w:val="24"/>
                <w:lang w:val="en-US" w:eastAsia="ru-RU"/>
              </w:rPr>
              <w:t>Global</w:t>
            </w:r>
            <w:r w:rsidRPr="00414842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- работа   в группе каталогизирующих библиотек.</w:t>
            </w:r>
          </w:p>
        </w:tc>
        <w:tc>
          <w:tcPr>
            <w:tcW w:w="2268" w:type="dxa"/>
          </w:tcPr>
          <w:p w:rsidR="00414842" w:rsidRPr="00414842" w:rsidRDefault="0041484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 xml:space="preserve">ЦБ, </w:t>
            </w:r>
            <w:proofErr w:type="spellStart"/>
            <w:r w:rsidRPr="00414842">
              <w:rPr>
                <w:rFonts w:eastAsia="Times New Roman" w:cs="Times New Roman"/>
                <w:szCs w:val="24"/>
                <w:lang w:eastAsia="ru-RU"/>
              </w:rPr>
              <w:t>ОКиО</w:t>
            </w:r>
            <w:proofErr w:type="spellEnd"/>
          </w:p>
        </w:tc>
      </w:tr>
      <w:tr w:rsidR="00414842" w:rsidRPr="00414842" w:rsidTr="00231BF4">
        <w:tc>
          <w:tcPr>
            <w:tcW w:w="8613" w:type="dxa"/>
            <w:gridSpan w:val="3"/>
          </w:tcPr>
          <w:p w:rsidR="00414842" w:rsidRPr="00414842" w:rsidRDefault="00414842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Патриотическое воспитание.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Познавательный час «Государственный флаг России – наша гордость»</w:t>
            </w:r>
          </w:p>
        </w:tc>
        <w:tc>
          <w:tcPr>
            <w:tcW w:w="2268" w:type="dxa"/>
          </w:tcPr>
          <w:p w:rsidR="00414842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Сельские филиалы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CD2885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Конкурс детского рисунка, посвящённый детям войны «Мир без войны»</w:t>
            </w:r>
          </w:p>
        </w:tc>
        <w:tc>
          <w:tcPr>
            <w:tcW w:w="2268" w:type="dxa"/>
          </w:tcPr>
          <w:p w:rsidR="00414842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Мошокский СФ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Патриотический час «Я на этой земле родился»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дет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ад</w:t>
            </w:r>
            <w:proofErr w:type="spellEnd"/>
          </w:p>
          <w:p w:rsidR="008519B6" w:rsidRPr="008519B6" w:rsidRDefault="008519B6" w:rsidP="008519B6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519B6">
              <w:rPr>
                <w:rFonts w:cs="Times New Roman"/>
                <w:i/>
                <w:sz w:val="22"/>
              </w:rPr>
              <w:t xml:space="preserve">Зав. библиотекой </w:t>
            </w:r>
            <w:proofErr w:type="spellStart"/>
            <w:r w:rsidRPr="008519B6">
              <w:rPr>
                <w:rFonts w:cs="Times New Roman"/>
                <w:i/>
                <w:sz w:val="22"/>
              </w:rPr>
              <w:t>Хромова</w:t>
            </w:r>
            <w:proofErr w:type="spellEnd"/>
            <w:r w:rsidRPr="008519B6">
              <w:rPr>
                <w:rFonts w:cs="Times New Roman"/>
                <w:i/>
                <w:sz w:val="22"/>
              </w:rPr>
              <w:t xml:space="preserve"> Л.И. рассказала о библиотеке, где хранятся знания в книгах и краеведческих материалах о  людях, живших в поселке, о замечательных лесах, оставленных нам в наследство известным лесоводом К. Ф. </w:t>
            </w:r>
            <w:proofErr w:type="spellStart"/>
            <w:r w:rsidRPr="008519B6">
              <w:rPr>
                <w:rFonts w:cs="Times New Roman"/>
                <w:i/>
                <w:sz w:val="22"/>
              </w:rPr>
              <w:t>Тюрмером</w:t>
            </w:r>
            <w:proofErr w:type="spellEnd"/>
            <w:r w:rsidRPr="008519B6">
              <w:rPr>
                <w:rFonts w:cs="Times New Roman"/>
                <w:i/>
                <w:sz w:val="22"/>
              </w:rPr>
              <w:t xml:space="preserve">, о лесных богатствах и местных памятниках природы. </w:t>
            </w:r>
          </w:p>
        </w:tc>
        <w:tc>
          <w:tcPr>
            <w:tcW w:w="2268" w:type="dxa"/>
          </w:tcPr>
          <w:p w:rsidR="00414842" w:rsidRPr="00414842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316AE2" w:rsidRDefault="004B5EB3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Патриотический час</w:t>
            </w:r>
            <w:r w:rsidR="00316AE2">
              <w:rPr>
                <w:rFonts w:eastAsia="Times New Roman" w:cs="Times New Roman"/>
                <w:szCs w:val="24"/>
                <w:lang w:eastAsia="ru-RU"/>
              </w:rPr>
              <w:t xml:space="preserve"> «Бородино, ты славою озарено»; викторина «Игра в историю»</w:t>
            </w:r>
          </w:p>
          <w:p w:rsidR="00414842" w:rsidRPr="00414842" w:rsidRDefault="004B5EB3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буклеты «Бородинское сражение», «Великие полководцы»</w:t>
            </w:r>
            <w:r w:rsidR="00316AE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414842" w:rsidRPr="00414842" w:rsidRDefault="004B5EB3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Выставка-сообщение «Гордо реет флаг Отчизны»</w:t>
            </w:r>
            <w:r w:rsidR="00316AE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="00316AE2">
              <w:rPr>
                <w:rFonts w:eastAsia="Times New Roman" w:cs="Times New Roman"/>
                <w:szCs w:val="24"/>
                <w:lang w:eastAsia="ru-RU"/>
              </w:rPr>
              <w:t>о Дню Государственного флага РФ</w:t>
            </w:r>
          </w:p>
        </w:tc>
        <w:tc>
          <w:tcPr>
            <w:tcW w:w="2268" w:type="dxa"/>
          </w:tcPr>
          <w:p w:rsidR="00414842" w:rsidRPr="0041484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414842" w:rsidRPr="00414842" w:rsidTr="00231BF4">
        <w:tc>
          <w:tcPr>
            <w:tcW w:w="8613" w:type="dxa"/>
            <w:gridSpan w:val="3"/>
          </w:tcPr>
          <w:p w:rsidR="00414842" w:rsidRPr="00414842" w:rsidRDefault="00414842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История. Духовность. Нравственность</w:t>
            </w: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411092" w:rsidRPr="00414842" w:rsidTr="00231BF4">
        <w:tc>
          <w:tcPr>
            <w:tcW w:w="6345" w:type="dxa"/>
            <w:gridSpan w:val="2"/>
          </w:tcPr>
          <w:p w:rsidR="0041109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Виртуальная экскурсия «Владимирская губерния в годы Первой мировой войны»</w:t>
            </w:r>
            <w:r w:rsidR="00316AE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(ресурсы Интернета)</w:t>
            </w:r>
          </w:p>
        </w:tc>
        <w:tc>
          <w:tcPr>
            <w:tcW w:w="2268" w:type="dxa"/>
          </w:tcPr>
          <w:p w:rsidR="00411092" w:rsidRDefault="00C8618E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Со</w:t>
            </w:r>
            <w:r w:rsidR="00411092">
              <w:rPr>
                <w:rFonts w:eastAsia="Times New Roman" w:cs="Times New Roman"/>
                <w:szCs w:val="24"/>
                <w:lang w:eastAsia="ru-RU"/>
              </w:rPr>
              <w:t>йменский</w:t>
            </w:r>
            <w:proofErr w:type="spellEnd"/>
            <w:r w:rsidR="00411092">
              <w:rPr>
                <w:rFonts w:eastAsia="Times New Roman" w:cs="Times New Roman"/>
                <w:szCs w:val="24"/>
                <w:lang w:eastAsia="ru-RU"/>
              </w:rPr>
              <w:t xml:space="preserve"> СФ</w:t>
            </w:r>
          </w:p>
        </w:tc>
      </w:tr>
      <w:tr w:rsidR="00414842" w:rsidRPr="00414842" w:rsidTr="00231BF4">
        <w:tc>
          <w:tcPr>
            <w:tcW w:w="6345" w:type="dxa"/>
            <w:gridSpan w:val="2"/>
          </w:tcPr>
          <w:p w:rsidR="00414842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Час духовно-нравственного воспитания «Легко ли быть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молодым?» с просмотром видеофрагментов фильма «Невидимый!</w:t>
            </w:r>
          </w:p>
        </w:tc>
        <w:tc>
          <w:tcPr>
            <w:tcW w:w="2268" w:type="dxa"/>
          </w:tcPr>
          <w:p w:rsidR="00414842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Детский филиал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F56243" w:rsidRDefault="00CD2885" w:rsidP="00443D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56243">
              <w:rPr>
                <w:rFonts w:eastAsia="Times New Roman" w:cs="Times New Roman"/>
                <w:szCs w:val="24"/>
                <w:lang w:eastAsia="ru-RU"/>
              </w:rPr>
              <w:lastRenderedPageBreak/>
              <w:t>Урок нравственности «Без друзе</w:t>
            </w:r>
            <w:r>
              <w:rPr>
                <w:rFonts w:eastAsia="Times New Roman" w:cs="Times New Roman"/>
                <w:szCs w:val="24"/>
                <w:lang w:eastAsia="ru-RU"/>
              </w:rPr>
              <w:t>й меня чуть-чуть» (по книгам о правилах поведения</w:t>
            </w:r>
            <w:r w:rsidRPr="00F5624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Урок духовности совместно с настоятелем </w:t>
            </w:r>
            <w:proofErr w:type="spellStart"/>
            <w:r>
              <w:rPr>
                <w:szCs w:val="24"/>
              </w:rPr>
              <w:t>Мошокской</w:t>
            </w:r>
            <w:proofErr w:type="spellEnd"/>
            <w:r>
              <w:rPr>
                <w:szCs w:val="24"/>
              </w:rPr>
              <w:t xml:space="preserve"> церкви Успения Пречистой Богородицы о. Виталием.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Мошокский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962408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Православный час «Предания Муромской земли.</w:t>
            </w:r>
            <w:r w:rsidR="00C8618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Святые благоверные Петр и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Февронья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CD2885" w:rsidRPr="00414842" w:rsidRDefault="00962408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Детская библиотека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Историко-духовная выставка к 700-летию Сергия Радонежского «Объединитель, стоик, чудотворец»</w:t>
            </w:r>
          </w:p>
        </w:tc>
        <w:tc>
          <w:tcPr>
            <w:tcW w:w="2268" w:type="dxa"/>
          </w:tcPr>
          <w:p w:rsidR="00CD2885" w:rsidRPr="0041484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Правовое воспитание.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Урок-игра «Наши права « по книге П. Астахова «Я и школа»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Вольноартемовский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День информации в школе «Правовые знания каждому»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Час избирателя «Ильино вчера, сегодня, завтра»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Ильинский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8519B6" w:rsidRDefault="00CD2885" w:rsidP="008519B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Ча</w:t>
            </w:r>
            <w:r w:rsidR="008519B6">
              <w:rPr>
                <w:rFonts w:eastAsia="Times New Roman" w:cs="Times New Roman"/>
                <w:szCs w:val="24"/>
              </w:rPr>
              <w:t>с избирателя «Навстречу выборам»</w:t>
            </w:r>
          </w:p>
          <w:p w:rsidR="008519B6" w:rsidRPr="00414842" w:rsidRDefault="008519B6" w:rsidP="00653C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 </w:t>
            </w:r>
            <w:r w:rsidRPr="008519B6">
              <w:rPr>
                <w:i/>
                <w:sz w:val="22"/>
              </w:rPr>
              <w:t xml:space="preserve">В </w:t>
            </w:r>
            <w:proofErr w:type="spellStart"/>
            <w:r w:rsidRPr="008519B6">
              <w:rPr>
                <w:i/>
                <w:sz w:val="22"/>
              </w:rPr>
              <w:t>Головинской</w:t>
            </w:r>
            <w:proofErr w:type="spellEnd"/>
            <w:r w:rsidRPr="008519B6">
              <w:rPr>
                <w:i/>
                <w:sz w:val="22"/>
              </w:rPr>
              <w:t xml:space="preserve"> сельской библиотеке состоялся круглый стол избирателей с одним из кандидатов на пост главы </w:t>
            </w:r>
            <w:proofErr w:type="spellStart"/>
            <w:r w:rsidRPr="008519B6">
              <w:rPr>
                <w:i/>
                <w:sz w:val="22"/>
              </w:rPr>
              <w:t>Головинского</w:t>
            </w:r>
            <w:proofErr w:type="spellEnd"/>
            <w:r w:rsidRPr="008519B6">
              <w:rPr>
                <w:i/>
                <w:sz w:val="22"/>
              </w:rPr>
              <w:t xml:space="preserve"> поселения.</w:t>
            </w:r>
            <w:r w:rsidRPr="008519B6">
              <w:rPr>
                <w:rFonts w:eastAsia="Times New Roman" w:cs="Times New Roman"/>
                <w:i/>
                <w:sz w:val="22"/>
                <w:lang w:eastAsia="ru-RU"/>
              </w:rPr>
              <w:t xml:space="preserve"> К мероприятию была оформлена тематическая выставка: «Власть. Выборы. Закон».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Головинский СФ</w:t>
            </w:r>
          </w:p>
        </w:tc>
      </w:tr>
      <w:tr w:rsidR="005334B2" w:rsidRPr="00414842" w:rsidTr="00231BF4">
        <w:tc>
          <w:tcPr>
            <w:tcW w:w="6345" w:type="dxa"/>
            <w:gridSpan w:val="2"/>
          </w:tcPr>
          <w:p w:rsidR="005334B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7411B">
              <w:t>Правовой диалог «Над пропастью привычки»</w:t>
            </w:r>
          </w:p>
        </w:tc>
        <w:tc>
          <w:tcPr>
            <w:tcW w:w="2268" w:type="dxa"/>
          </w:tcPr>
          <w:p w:rsidR="005334B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5334B2" w:rsidRPr="00414842" w:rsidTr="00231BF4">
        <w:tc>
          <w:tcPr>
            <w:tcW w:w="6345" w:type="dxa"/>
            <w:gridSpan w:val="2"/>
          </w:tcPr>
          <w:p w:rsidR="005334B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7411B">
              <w:t>Часы правовой информации «Н</w:t>
            </w:r>
            <w:r>
              <w:t>овые книги П. Астахова о праве»;</w:t>
            </w:r>
            <w:r w:rsidRPr="00B13BE4">
              <w:t xml:space="preserve"> </w:t>
            </w:r>
            <w:r w:rsidRPr="004E45BB">
              <w:t>Литературный час по творчеству А.</w:t>
            </w:r>
            <w:r>
              <w:t xml:space="preserve"> </w:t>
            </w:r>
            <w:proofErr w:type="spellStart"/>
            <w:r w:rsidRPr="004E45BB">
              <w:t>Лиханова</w:t>
            </w:r>
            <w:proofErr w:type="spellEnd"/>
            <w:r w:rsidRPr="004E45BB">
              <w:t xml:space="preserve"> «Возраст тревог и ошибок»</w:t>
            </w:r>
            <w:r>
              <w:t xml:space="preserve"> </w:t>
            </w:r>
            <w:r w:rsidRPr="004E45BB">
              <w:t>(в рамках декады профилактики правонарушений в подростковой среде)</w:t>
            </w:r>
          </w:p>
        </w:tc>
        <w:tc>
          <w:tcPr>
            <w:tcW w:w="2268" w:type="dxa"/>
          </w:tcPr>
          <w:p w:rsidR="005334B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5334B2" w:rsidRPr="00414842" w:rsidTr="00231BF4">
        <w:tc>
          <w:tcPr>
            <w:tcW w:w="6345" w:type="dxa"/>
            <w:gridSpan w:val="2"/>
          </w:tcPr>
          <w:p w:rsidR="005334B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827E1">
              <w:t>Урок гражданственности для подростков «Моя Родина – Россия» – для учащи</w:t>
            </w:r>
            <w:r>
              <w:t>хся школ г. Судогда</w:t>
            </w:r>
          </w:p>
        </w:tc>
        <w:tc>
          <w:tcPr>
            <w:tcW w:w="2268" w:type="dxa"/>
          </w:tcPr>
          <w:p w:rsidR="005334B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ИПЦ ЦБ</w:t>
            </w:r>
          </w:p>
        </w:tc>
      </w:tr>
      <w:tr w:rsidR="005334B2" w:rsidRPr="00414842" w:rsidTr="00231BF4">
        <w:tc>
          <w:tcPr>
            <w:tcW w:w="6345" w:type="dxa"/>
            <w:gridSpan w:val="2"/>
          </w:tcPr>
          <w:p w:rsidR="005334B2" w:rsidRDefault="004B5EB3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Анкетирование школьников «Знаешь ли ты закон?»</w:t>
            </w:r>
          </w:p>
        </w:tc>
        <w:tc>
          <w:tcPr>
            <w:tcW w:w="2268" w:type="dxa"/>
          </w:tcPr>
          <w:p w:rsidR="005334B2" w:rsidRDefault="004B5EB3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Ликинский СФ</w:t>
            </w:r>
          </w:p>
        </w:tc>
      </w:tr>
      <w:tr w:rsidR="005334B2" w:rsidRPr="00414842" w:rsidTr="00231BF4">
        <w:tc>
          <w:tcPr>
            <w:tcW w:w="6345" w:type="dxa"/>
            <w:gridSpan w:val="2"/>
          </w:tcPr>
          <w:p w:rsidR="005334B2" w:rsidRDefault="005334B2" w:rsidP="005334B2">
            <w:pPr>
              <w:jc w:val="both"/>
              <w:rPr>
                <w:rFonts w:eastAsia="Times New Roman" w:cs="Times New Roman"/>
                <w:szCs w:val="24"/>
              </w:rPr>
            </w:pPr>
            <w:r>
              <w:t>Правовой всеобуч «Без скидок на возраст»</w:t>
            </w:r>
          </w:p>
        </w:tc>
        <w:tc>
          <w:tcPr>
            <w:tcW w:w="2268" w:type="dxa"/>
          </w:tcPr>
          <w:p w:rsidR="005334B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Картмазовский СФ</w:t>
            </w:r>
          </w:p>
        </w:tc>
      </w:tr>
      <w:tr w:rsidR="00653CB4" w:rsidRPr="00414842" w:rsidTr="00231BF4">
        <w:tc>
          <w:tcPr>
            <w:tcW w:w="6345" w:type="dxa"/>
            <w:gridSpan w:val="2"/>
          </w:tcPr>
          <w:p w:rsidR="00653CB4" w:rsidRDefault="00653CB4" w:rsidP="00653CB4">
            <w:r>
              <w:rPr>
                <w:rFonts w:cs="Times New Roman"/>
                <w:szCs w:val="24"/>
              </w:rPr>
              <w:t>П</w:t>
            </w:r>
            <w:r w:rsidRPr="00466E30">
              <w:rPr>
                <w:rFonts w:cs="Times New Roman"/>
                <w:szCs w:val="24"/>
              </w:rPr>
              <w:t xml:space="preserve">ознавательно-игровая викторина: «Школа светофорных наук». </w:t>
            </w:r>
            <w:r w:rsidRPr="00653CB4">
              <w:rPr>
                <w:rFonts w:cs="Times New Roman"/>
                <w:i/>
                <w:sz w:val="22"/>
              </w:rPr>
              <w:t xml:space="preserve">Веселая викторина увлекла ребят в серьезное занятие дорожных правил и знаков. Кто такие пешеходы? Легко ли быть пешеходом? Каждый из участников попробовал себя в роли регулировщика, пешехода и </w:t>
            </w:r>
            <w:proofErr w:type="spellStart"/>
            <w:r w:rsidRPr="00653CB4">
              <w:rPr>
                <w:rFonts w:cs="Times New Roman"/>
                <w:i/>
                <w:sz w:val="22"/>
              </w:rPr>
              <w:t>светофорика</w:t>
            </w:r>
            <w:proofErr w:type="spellEnd"/>
            <w:r w:rsidRPr="00653CB4">
              <w:rPr>
                <w:rFonts w:cs="Times New Roman"/>
                <w:i/>
                <w:sz w:val="22"/>
              </w:rPr>
              <w:t>.  А веселый Незнайка задавал вопросы и моделировал ситуации, в которых ребята должны были грамотно ориентироваться. На занятии дети усвоили, что настоящий пешеход не мешает машинам и сам никогда не станет виновником ДТП.</w:t>
            </w:r>
          </w:p>
        </w:tc>
        <w:tc>
          <w:tcPr>
            <w:tcW w:w="2268" w:type="dxa"/>
          </w:tcPr>
          <w:p w:rsidR="00653CB4" w:rsidRDefault="00653CB4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Коняевский СФ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Пропаганда здорового образа жизни.</w:t>
            </w:r>
          </w:p>
        </w:tc>
      </w:tr>
      <w:tr w:rsidR="00CD2885" w:rsidRPr="00414842" w:rsidTr="00231BF4"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5334B2" w:rsidRPr="000A0548" w:rsidRDefault="005334B2" w:rsidP="00653CB4">
            <w:pPr>
              <w:spacing w:after="0"/>
              <w:jc w:val="both"/>
            </w:pPr>
            <w:r>
              <w:t xml:space="preserve">Беседы </w:t>
            </w:r>
            <w:r>
              <w:rPr>
                <w:rFonts w:asciiTheme="majorHAnsi" w:hAnsiTheme="majorHAnsi"/>
              </w:rPr>
              <w:t>«Истории изломанных судеб»,</w:t>
            </w:r>
            <w:r>
              <w:t xml:space="preserve"> «Чтобы в доме не было беды»,</w:t>
            </w:r>
            <w:r w:rsidRPr="000A0548">
              <w:t xml:space="preserve"> </w:t>
            </w:r>
            <w:r>
              <w:t>«А нам не по пути»- о вреде и последствиях употребления пива;</w:t>
            </w:r>
            <w:r w:rsidRPr="000A0548">
              <w:t xml:space="preserve"> по антинаркотической направленности «Чтоб солнце не застилала тьма» «Наркомания: разговор на чистоту»</w:t>
            </w:r>
            <w:r>
              <w:t xml:space="preserve"> </w:t>
            </w:r>
          </w:p>
          <w:p w:rsidR="00CD2885" w:rsidRPr="00414842" w:rsidRDefault="00CD2885" w:rsidP="00653CB4">
            <w:pPr>
              <w:spacing w:after="0"/>
              <w:ind w:firstLine="70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2885" w:rsidRPr="00414842" w:rsidRDefault="005334B2" w:rsidP="00653CB4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Андреевский, Болотский, Чамеревский, </w:t>
            </w:r>
            <w:r w:rsidR="00962408">
              <w:t>Тюрмеровский, Гонобиловский  СФ</w:t>
            </w:r>
          </w:p>
        </w:tc>
      </w:tr>
      <w:tr w:rsidR="00CD2885" w:rsidRPr="00414842" w:rsidTr="00231BF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5" w:rsidRPr="00414842" w:rsidRDefault="005334B2" w:rsidP="00653CB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F26D94">
              <w:t>Слайд-беседа «Игла</w:t>
            </w:r>
            <w:r>
              <w:t xml:space="preserve"> </w:t>
            </w:r>
            <w:r w:rsidRPr="00F26D94">
              <w:t>-</w:t>
            </w:r>
            <w:r>
              <w:t xml:space="preserve"> </w:t>
            </w:r>
            <w:r w:rsidRPr="00F26D94">
              <w:t>страшная игра»</w:t>
            </w:r>
            <w:r w:rsidR="00962408">
              <w:t>- Андреевский СФ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2885" w:rsidRPr="00414842" w:rsidRDefault="005334B2" w:rsidP="00653C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5" w:rsidRPr="00414842" w:rsidRDefault="00AD6B3F" w:rsidP="00AD6B3F">
            <w:pPr>
              <w:spacing w:after="0" w:line="240" w:lineRule="auto"/>
              <w:ind w:hanging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ab/>
              <w:t>Ситуационная игра «Если тебе предлагают»</w:t>
            </w:r>
            <w:r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2885" w:rsidRPr="00414842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5334B2" w:rsidP="00653CB4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t>Открытый диалог с молодежью «</w:t>
            </w:r>
            <w:proofErr w:type="gramStart"/>
            <w:r>
              <w:t>Горькая</w:t>
            </w:r>
            <w:proofErr w:type="gramEnd"/>
            <w:r>
              <w:t xml:space="preserve"> правда о пиве»</w:t>
            </w:r>
          </w:p>
        </w:tc>
        <w:tc>
          <w:tcPr>
            <w:tcW w:w="2268" w:type="dxa"/>
          </w:tcPr>
          <w:p w:rsidR="00CD2885" w:rsidRPr="00414842" w:rsidRDefault="005334B2" w:rsidP="00653C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Лавровский СФ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Работа с молодежью. Профориентация. Социализация личности.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Работа с семьей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962408" w:rsidP="00653CB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Конкурс рисунков на асфальте «Папа,</w:t>
            </w:r>
            <w:r w:rsidR="00AD6B3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мама,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4B5EB3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gramEnd"/>
            <w:r w:rsidR="00653C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получается семья»</w:t>
            </w:r>
          </w:p>
        </w:tc>
        <w:tc>
          <w:tcPr>
            <w:tcW w:w="2268" w:type="dxa"/>
          </w:tcPr>
          <w:p w:rsidR="00CD2885" w:rsidRPr="00414842" w:rsidRDefault="00AD6B3F" w:rsidP="00653CB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Муромцевский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962408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семьи «Мир вашему дому»</w:t>
            </w:r>
          </w:p>
        </w:tc>
        <w:tc>
          <w:tcPr>
            <w:tcW w:w="2268" w:type="dxa"/>
          </w:tcPr>
          <w:p w:rsidR="00CD2885" w:rsidRPr="00414842" w:rsidRDefault="00962408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Картмазовский СФ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Милосердие.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Обслуживание инвалидов на дому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Головинский, Чамеревский  СФ</w:t>
            </w:r>
          </w:p>
        </w:tc>
      </w:tr>
      <w:tr w:rsidR="004B5EB3" w:rsidRPr="00414842" w:rsidTr="00231BF4">
        <w:tc>
          <w:tcPr>
            <w:tcW w:w="6345" w:type="dxa"/>
            <w:gridSpan w:val="2"/>
          </w:tcPr>
          <w:p w:rsidR="004B5EB3" w:rsidRPr="00414842" w:rsidRDefault="004B5EB3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Здравствуй</w:t>
            </w:r>
            <w:r w:rsidR="00316AE2"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золотая осень»- комплексное мероприятие для социального клуба «Вдохновение»</w:t>
            </w:r>
            <w:r w:rsidR="00316AE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B5EB3" w:rsidRPr="00414842" w:rsidRDefault="00316AE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Ликинский СФ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Краеведение.</w:t>
            </w:r>
          </w:p>
        </w:tc>
      </w:tr>
      <w:tr w:rsidR="00411092" w:rsidRPr="00414842" w:rsidTr="00231BF4">
        <w:tc>
          <w:tcPr>
            <w:tcW w:w="6345" w:type="dxa"/>
            <w:gridSpan w:val="2"/>
          </w:tcPr>
          <w:p w:rsidR="0041109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Историко-краеведческий час к 70-летию Владимирской области, викторина «О своем крае мы все узнаем»</w:t>
            </w:r>
          </w:p>
        </w:tc>
        <w:tc>
          <w:tcPr>
            <w:tcW w:w="2268" w:type="dxa"/>
          </w:tcPr>
          <w:p w:rsidR="0041109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C8618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Обзорная экскурсия по музею «Синеборье» для </w:t>
            </w:r>
            <w:r w:rsidR="00C8618E">
              <w:rPr>
                <w:rFonts w:eastAsia="Times New Roman" w:cs="Times New Roman"/>
                <w:szCs w:val="24"/>
                <w:lang w:eastAsia="ru-RU"/>
              </w:rPr>
              <w:t>клуба досуга «Берегиня» Лавровский СФ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Краеведческий урок «Равнение на лучших» встреча с ветераном </w:t>
            </w:r>
            <w:proofErr w:type="spellStart"/>
            <w:r>
              <w:rPr>
                <w:szCs w:val="24"/>
              </w:rPr>
              <w:t>Гулиным</w:t>
            </w:r>
            <w:proofErr w:type="spellEnd"/>
            <w:r>
              <w:rPr>
                <w:szCs w:val="24"/>
              </w:rPr>
              <w:t xml:space="preserve"> Б.А. </w:t>
            </w:r>
            <w:r w:rsidR="004B5EB3">
              <w:rPr>
                <w:szCs w:val="24"/>
              </w:rPr>
              <w:t>(</w:t>
            </w:r>
            <w:r>
              <w:rPr>
                <w:szCs w:val="24"/>
              </w:rPr>
              <w:t xml:space="preserve">для </w:t>
            </w:r>
            <w:proofErr w:type="spellStart"/>
            <w:r>
              <w:rPr>
                <w:szCs w:val="24"/>
              </w:rPr>
              <w:t>дет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ада</w:t>
            </w:r>
            <w:proofErr w:type="spellEnd"/>
            <w:r w:rsidR="004B5EB3">
              <w:rPr>
                <w:szCs w:val="24"/>
              </w:rPr>
              <w:t>)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Краеведческий урок «Знаменитые лесоводы»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Краеведческий час «Я памятник воздвиг в лесах великих» - к </w:t>
            </w:r>
            <w:r w:rsidR="00316AE2">
              <w:rPr>
                <w:szCs w:val="24"/>
              </w:rPr>
              <w:t>190-летию лесовода</w:t>
            </w:r>
            <w:r>
              <w:rPr>
                <w:szCs w:val="24"/>
              </w:rPr>
              <w:t xml:space="preserve"> К.Ф. </w:t>
            </w:r>
            <w:proofErr w:type="spellStart"/>
            <w:r>
              <w:rPr>
                <w:szCs w:val="24"/>
              </w:rPr>
              <w:t>Тюрмера</w:t>
            </w:r>
            <w:proofErr w:type="spellEnd"/>
          </w:p>
        </w:tc>
        <w:tc>
          <w:tcPr>
            <w:tcW w:w="2268" w:type="dxa"/>
          </w:tcPr>
          <w:p w:rsidR="00CD2885" w:rsidRPr="00414842" w:rsidRDefault="00316AE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="00CD2885">
              <w:rPr>
                <w:rFonts w:eastAsia="Times New Roman" w:cs="Times New Roman"/>
                <w:szCs w:val="24"/>
                <w:lang w:eastAsia="ru-RU"/>
              </w:rPr>
              <w:t>Тюрмеровский СФ</w:t>
            </w:r>
          </w:p>
        </w:tc>
      </w:tr>
      <w:tr w:rsidR="00D6357E" w:rsidRPr="00414842" w:rsidTr="00231BF4">
        <w:tc>
          <w:tcPr>
            <w:tcW w:w="6345" w:type="dxa"/>
            <w:gridSpan w:val="2"/>
          </w:tcPr>
          <w:p w:rsidR="00D6357E" w:rsidRDefault="00D6357E" w:rsidP="0041484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Конкурс сочинений «Люблю тебя, мой край родной»</w:t>
            </w:r>
          </w:p>
        </w:tc>
        <w:tc>
          <w:tcPr>
            <w:tcW w:w="2268" w:type="dxa"/>
          </w:tcPr>
          <w:p w:rsidR="00D6357E" w:rsidRDefault="00D6357E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4B5EB3" w:rsidRPr="00414842" w:rsidTr="00231BF4">
        <w:tc>
          <w:tcPr>
            <w:tcW w:w="6345" w:type="dxa"/>
            <w:gridSpan w:val="2"/>
          </w:tcPr>
          <w:p w:rsidR="004B5EB3" w:rsidRDefault="004B5EB3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Краеведческий час «Любимый уголок Отчизны» (к 85-летию Судогодского района)</w:t>
            </w:r>
          </w:p>
        </w:tc>
        <w:tc>
          <w:tcPr>
            <w:tcW w:w="2268" w:type="dxa"/>
          </w:tcPr>
          <w:p w:rsidR="004B5EB3" w:rsidRDefault="004B5EB3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Мошокский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D6357E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Историко</w:t>
            </w:r>
            <w:r w:rsidR="00411092">
              <w:rPr>
                <w:rFonts w:eastAsia="Times New Roman" w:cs="Times New Roman"/>
                <w:szCs w:val="24"/>
                <w:lang w:eastAsia="ru-RU"/>
              </w:rPr>
              <w:t>-краеведческая выставка «Гений русского леса</w:t>
            </w:r>
            <w:r w:rsidR="004B5EB3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="00411092">
              <w:rPr>
                <w:rFonts w:eastAsia="Times New Roman" w:cs="Times New Roman"/>
                <w:szCs w:val="24"/>
                <w:lang w:eastAsia="ru-RU"/>
              </w:rPr>
              <w:t>к 190-летию со дня рождения К.</w:t>
            </w:r>
            <w:r w:rsidR="00316AE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411092">
              <w:rPr>
                <w:rFonts w:eastAsia="Times New Roman" w:cs="Times New Roman"/>
                <w:szCs w:val="24"/>
                <w:lang w:eastAsia="ru-RU"/>
              </w:rPr>
              <w:t>Тюрмера</w:t>
            </w:r>
            <w:proofErr w:type="spellEnd"/>
            <w:r w:rsidR="00316AE2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D2885" w:rsidRPr="0041484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Продвижение книги и чтения.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Выездной читальный зал на День деревни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8519B6" w:rsidRDefault="00CD2885" w:rsidP="00414842">
            <w:pPr>
              <w:spacing w:after="0" w:line="240" w:lineRule="auto"/>
            </w:pPr>
            <w:r>
              <w:t>Познавательный час «</w:t>
            </w:r>
            <w:r w:rsidRPr="00FB224D">
              <w:t>Все профессии важны…»</w:t>
            </w:r>
            <w:r>
              <w:t xml:space="preserve"> для </w:t>
            </w:r>
            <w:r w:rsidRPr="00FB224D">
              <w:t xml:space="preserve">старшей группы из МДОУ №5. </w:t>
            </w:r>
          </w:p>
          <w:p w:rsidR="00CD2885" w:rsidRPr="008519B6" w:rsidRDefault="00CD2885" w:rsidP="00414842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8519B6">
              <w:rPr>
                <w:i/>
                <w:sz w:val="22"/>
              </w:rPr>
              <w:t>Рассказ заведующей библиотекой Е. В. Иванова о профессиях, о труде;  викторина «Отгадай профессию» и подвижная игра «Похлопаем, потопаем», просмотр видеофрагментов мультфильма.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Детский филиал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Путешествие в мир книг «Читайте сами, читайте сами»</w:t>
            </w:r>
          </w:p>
        </w:tc>
        <w:tc>
          <w:tcPr>
            <w:tcW w:w="2268" w:type="dxa"/>
          </w:tcPr>
          <w:p w:rsidR="00CD2885" w:rsidRPr="00414842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AD6B3F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Родительский час «Заставить читать нельзя, научить</w:t>
            </w:r>
            <w:r w:rsidR="00653C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-м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ожно»</w:t>
            </w:r>
          </w:p>
        </w:tc>
        <w:tc>
          <w:tcPr>
            <w:tcW w:w="2268" w:type="dxa"/>
          </w:tcPr>
          <w:p w:rsidR="00CD2885" w:rsidRPr="00414842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AD6B3F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День юного читателя «Мир вокруг нас»</w:t>
            </w:r>
          </w:p>
        </w:tc>
        <w:tc>
          <w:tcPr>
            <w:tcW w:w="2268" w:type="dxa"/>
          </w:tcPr>
          <w:p w:rsidR="00CD2885" w:rsidRPr="00414842" w:rsidRDefault="00AD6B3F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Муромцевский СФ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Эстетическое воспитание.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CD288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5163D">
              <w:rPr>
                <w:rFonts w:eastAsia="Times New Roman" w:cs="Times New Roman"/>
                <w:szCs w:val="24"/>
                <w:lang w:eastAsia="ru-RU"/>
              </w:rPr>
              <w:t>Час русского языка Кто придумал азбуку?» (к 400-летию азбуки И. Федор</w:t>
            </w:r>
            <w:r>
              <w:rPr>
                <w:rFonts w:eastAsia="Times New Roman" w:cs="Times New Roman"/>
                <w:szCs w:val="24"/>
                <w:lang w:eastAsia="ru-RU"/>
              </w:rPr>
              <w:t>ова)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Default="00CD2885" w:rsidP="004110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Подведение итогов</w:t>
            </w:r>
            <w:r w:rsidR="00411092">
              <w:rPr>
                <w:rFonts w:eastAsia="Times New Roman" w:cs="Times New Roman"/>
                <w:szCs w:val="24"/>
              </w:rPr>
              <w:t xml:space="preserve"> ежегодной тематической городской викторины среди школьников, посвящённой</w:t>
            </w:r>
            <w:r>
              <w:rPr>
                <w:rFonts w:eastAsia="Times New Roman" w:cs="Times New Roman"/>
                <w:szCs w:val="24"/>
              </w:rPr>
              <w:t xml:space="preserve"> Году культуры</w:t>
            </w:r>
          </w:p>
          <w:p w:rsidR="008519B6" w:rsidRPr="008519B6" w:rsidRDefault="008519B6" w:rsidP="008519B6">
            <w:pPr>
              <w:spacing w:line="240" w:lineRule="auto"/>
              <w:ind w:firstLine="709"/>
              <w:jc w:val="both"/>
              <w:rPr>
                <w:i/>
                <w:sz w:val="22"/>
              </w:rPr>
            </w:pPr>
            <w:r w:rsidRPr="008519B6">
              <w:rPr>
                <w:i/>
                <w:sz w:val="22"/>
              </w:rPr>
              <w:t>Библиотекарь Круглова Н.А. отметила все работы участников (правильность ответов, оформление работ, работа со справочной литературой и информационными ресурсами).  За чашкой горячего чая участники просмотрели подробную слайдовую презентацию по ответам викторины, подготовленную заведующей детской библиотекой Ивановой Е.В. Ребята открыли для себя  много удивительного и интересного о шедеврах культуры России. Все финалисты были награждены памятными сувенирами.</w:t>
            </w:r>
          </w:p>
          <w:p w:rsidR="008519B6" w:rsidRPr="00414842" w:rsidRDefault="008519B6" w:rsidP="0041109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2885" w:rsidRPr="0041484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Детская библиотека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ascii="Cambria" w:hAnsi="Cambria" w:cs="Cambria"/>
              </w:rPr>
              <w:lastRenderedPageBreak/>
              <w:t>Познавательный час (в рамках Года культуры) «Знакомьтесь, лучшие города мира».</w:t>
            </w:r>
          </w:p>
        </w:tc>
        <w:tc>
          <w:tcPr>
            <w:tcW w:w="2268" w:type="dxa"/>
          </w:tcPr>
          <w:p w:rsidR="00CD2885" w:rsidRPr="0041484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Коняевский СФ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Экология.</w:t>
            </w:r>
          </w:p>
        </w:tc>
      </w:tr>
      <w:tr w:rsidR="00962408" w:rsidRPr="00414842" w:rsidTr="00231BF4">
        <w:tc>
          <w:tcPr>
            <w:tcW w:w="6345" w:type="dxa"/>
            <w:gridSpan w:val="2"/>
          </w:tcPr>
          <w:p w:rsidR="00962408" w:rsidRDefault="00962408" w:rsidP="0096240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Видеовикторина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по книге Я.</w:t>
            </w:r>
            <w:r w:rsidR="00653C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Лари «Необыкновенные приключения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Карика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 Вити»</w:t>
            </w:r>
          </w:p>
        </w:tc>
        <w:tc>
          <w:tcPr>
            <w:tcW w:w="2268" w:type="dxa"/>
          </w:tcPr>
          <w:p w:rsidR="00962408" w:rsidRDefault="00962408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Детская библиотека</w:t>
            </w:r>
          </w:p>
        </w:tc>
      </w:tr>
      <w:tr w:rsidR="00962408" w:rsidRPr="00414842" w:rsidTr="00231BF4">
        <w:tc>
          <w:tcPr>
            <w:tcW w:w="6345" w:type="dxa"/>
            <w:gridSpan w:val="2"/>
          </w:tcPr>
          <w:p w:rsidR="00962408" w:rsidRDefault="00316AE2" w:rsidP="0096240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Экологический урок «Лес</w:t>
            </w:r>
            <w:r w:rsidR="00653CB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AD6B3F">
              <w:rPr>
                <w:rFonts w:eastAsia="Times New Roman" w:cs="Times New Roman"/>
                <w:szCs w:val="24"/>
                <w:lang w:eastAsia="ru-RU"/>
              </w:rPr>
              <w:t>зеленая жемчужина России»</w:t>
            </w:r>
          </w:p>
        </w:tc>
        <w:tc>
          <w:tcPr>
            <w:tcW w:w="2268" w:type="dxa"/>
          </w:tcPr>
          <w:p w:rsidR="00962408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Тюрмеровский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96240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Игра-викторина «Братья наши меньшие» с просмотром видеоматериала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5334B2" w:rsidRPr="00414842" w:rsidTr="00231BF4">
        <w:tc>
          <w:tcPr>
            <w:tcW w:w="6345" w:type="dxa"/>
            <w:gridSpan w:val="2"/>
          </w:tcPr>
          <w:p w:rsidR="005334B2" w:rsidRDefault="005334B2" w:rsidP="0096240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34B2">
              <w:rPr>
                <w:szCs w:val="24"/>
              </w:rPr>
              <w:t xml:space="preserve">Праздник урожая «Плоды земли </w:t>
            </w:r>
            <w:proofErr w:type="spellStart"/>
            <w:r w:rsidRPr="005334B2">
              <w:rPr>
                <w:szCs w:val="24"/>
              </w:rPr>
              <w:t>Синеборской</w:t>
            </w:r>
            <w:proofErr w:type="spellEnd"/>
            <w:r w:rsidRPr="005334B2">
              <w:rPr>
                <w:szCs w:val="24"/>
              </w:rPr>
              <w:t>» - игровая программа</w:t>
            </w:r>
          </w:p>
        </w:tc>
        <w:tc>
          <w:tcPr>
            <w:tcW w:w="2268" w:type="dxa"/>
          </w:tcPr>
          <w:p w:rsidR="005334B2" w:rsidRDefault="005334B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316AE2" w:rsidP="0096240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Урок здоровья «</w:t>
            </w:r>
            <w:proofErr w:type="spellStart"/>
            <w:r>
              <w:rPr>
                <w:szCs w:val="24"/>
              </w:rPr>
              <w:t>Здравень</w:t>
            </w:r>
            <w:proofErr w:type="spellEnd"/>
            <w:r>
              <w:rPr>
                <w:szCs w:val="24"/>
              </w:rPr>
              <w:t xml:space="preserve"> лес-поле</w:t>
            </w:r>
            <w:r w:rsidR="00CD2885">
              <w:rPr>
                <w:szCs w:val="24"/>
              </w:rPr>
              <w:t xml:space="preserve"> чудес» по музею «Исток»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Default="00CD2885" w:rsidP="009624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Экологическая сказка «Лесные приключения» в День леса</w:t>
            </w:r>
          </w:p>
        </w:tc>
        <w:tc>
          <w:tcPr>
            <w:tcW w:w="2268" w:type="dxa"/>
          </w:tcPr>
          <w:p w:rsidR="00CD2885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Андреевский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Default="00CD2885" w:rsidP="009624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Участие сельских филиалов в проведении праздника День леса</w:t>
            </w:r>
          </w:p>
        </w:tc>
        <w:tc>
          <w:tcPr>
            <w:tcW w:w="2268" w:type="dxa"/>
          </w:tcPr>
          <w:p w:rsidR="00CD2885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Сельские филиалы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Default="00CD2885" w:rsidP="0096240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фотоконкурса «Мир вокруг» на областном празднике </w:t>
            </w:r>
            <w:r w:rsidR="00316AE2">
              <w:rPr>
                <w:szCs w:val="24"/>
              </w:rPr>
              <w:t xml:space="preserve">День </w:t>
            </w:r>
            <w:r>
              <w:rPr>
                <w:szCs w:val="24"/>
              </w:rPr>
              <w:t>леса</w:t>
            </w:r>
          </w:p>
          <w:p w:rsidR="008519B6" w:rsidRPr="008519B6" w:rsidRDefault="008519B6" w:rsidP="00962408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8519B6">
              <w:rPr>
                <w:i/>
                <w:sz w:val="22"/>
              </w:rPr>
              <w:t xml:space="preserve">Более 150 работ было представлено на традиционный фотоконкурс «Мир вокруг», приуроченный к проведению </w:t>
            </w:r>
            <w:r w:rsidRPr="008519B6">
              <w:rPr>
                <w:b/>
                <w:i/>
                <w:sz w:val="22"/>
              </w:rPr>
              <w:t>областного праздника День  леса.</w:t>
            </w:r>
          </w:p>
        </w:tc>
        <w:tc>
          <w:tcPr>
            <w:tcW w:w="2268" w:type="dxa"/>
          </w:tcPr>
          <w:p w:rsidR="00CD2885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Воспитание информационной культуры пользователей.</w:t>
            </w:r>
          </w:p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Справочно-библиографическая работа.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Урок компьютерной грамотности «Делаем слайдовую презентацию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Коняевский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Библиотечный урок «Навигатор в мире книг». Знакомство и обучение работе с электронным каталогом</w:t>
            </w:r>
          </w:p>
        </w:tc>
        <w:tc>
          <w:tcPr>
            <w:tcW w:w="2268" w:type="dxa"/>
          </w:tcPr>
          <w:p w:rsidR="00CD2885" w:rsidRPr="00414842" w:rsidRDefault="00316AE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Детская библиотека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Информационная работа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Default="00CD2885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Урок предупреждение «Вода  не терпит шалостей» с показом презентации «Правила поведения на воде»</w:t>
            </w:r>
          </w:p>
          <w:p w:rsidR="008519B6" w:rsidRPr="008519B6" w:rsidRDefault="008519B6" w:rsidP="008519B6">
            <w:pPr>
              <w:spacing w:after="0"/>
              <w:rPr>
                <w:i/>
                <w:sz w:val="22"/>
              </w:rPr>
            </w:pPr>
            <w:r w:rsidRPr="008519B6">
              <w:rPr>
                <w:i/>
                <w:sz w:val="22"/>
              </w:rPr>
              <w:t>Б</w:t>
            </w:r>
            <w:r w:rsidRPr="008519B6">
              <w:rPr>
                <w:i/>
                <w:sz w:val="22"/>
              </w:rPr>
              <w:t>ыла показана презентация "Правила поведения на воде". Дети узнали не только правила поведения на воде, но и стали обладать навыками поведения в критических ситуациях: как вести себя, если судорогой свело ногу; умением определять тонущего человека; научились оказывать первую медицинскую помощь и т.д. В конце мероприятия детям были вручены буклеты "Правила поведения на воде".</w:t>
            </w:r>
          </w:p>
          <w:p w:rsidR="008519B6" w:rsidRPr="00414842" w:rsidRDefault="008519B6" w:rsidP="004148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Кондряевский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Урок по пожарной безопасности « Пожарная безопасность дома и  в быту»</w:t>
            </w:r>
          </w:p>
        </w:tc>
        <w:tc>
          <w:tcPr>
            <w:tcW w:w="2268" w:type="dxa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Мошокский СФ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val="en-US"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val="en-US" w:eastAsia="ru-RU"/>
              </w:rPr>
              <w:t>PR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C8618E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Экскурсия в библиотеку воспитанников детского сада</w:t>
            </w:r>
          </w:p>
        </w:tc>
        <w:tc>
          <w:tcPr>
            <w:tcW w:w="2268" w:type="dxa"/>
          </w:tcPr>
          <w:p w:rsidR="00CD2885" w:rsidRPr="00414842" w:rsidRDefault="00C8618E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Ликинский СФ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>Издательская деятельность.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962408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Буклет «Есть такая страна Синеборье»</w:t>
            </w:r>
          </w:p>
        </w:tc>
        <w:tc>
          <w:tcPr>
            <w:tcW w:w="2268" w:type="dxa"/>
          </w:tcPr>
          <w:p w:rsidR="00CD2885" w:rsidRPr="00414842" w:rsidRDefault="00962408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8519B6" w:rsidRPr="00414842" w:rsidTr="00231BF4">
        <w:tc>
          <w:tcPr>
            <w:tcW w:w="6345" w:type="dxa"/>
            <w:gridSpan w:val="2"/>
          </w:tcPr>
          <w:p w:rsidR="008519B6" w:rsidRPr="008519B6" w:rsidRDefault="008519B6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519B6">
              <w:rPr>
                <w:szCs w:val="24"/>
              </w:rPr>
              <w:t>Буклет</w:t>
            </w:r>
            <w:r w:rsidRPr="008519B6">
              <w:rPr>
                <w:szCs w:val="24"/>
              </w:rPr>
              <w:t xml:space="preserve"> "Правила поведения на воде".</w:t>
            </w:r>
          </w:p>
        </w:tc>
        <w:tc>
          <w:tcPr>
            <w:tcW w:w="2268" w:type="dxa"/>
          </w:tcPr>
          <w:p w:rsidR="008519B6" w:rsidRDefault="008519B6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CD2885" w:rsidRPr="00414842" w:rsidTr="00231BF4">
        <w:tc>
          <w:tcPr>
            <w:tcW w:w="6345" w:type="dxa"/>
            <w:gridSpan w:val="2"/>
          </w:tcPr>
          <w:p w:rsidR="00CD2885" w:rsidRPr="00414842" w:rsidRDefault="004B5EB3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Буклеты «Бородинское сражение», «Великие полководцы»</w:t>
            </w:r>
            <w:r w:rsidR="00316AE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8618E">
              <w:rPr>
                <w:rFonts w:eastAsia="Times New Roman" w:cs="Times New Roman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Cs w:val="24"/>
                <w:lang w:eastAsia="ru-RU"/>
              </w:rPr>
              <w:t>Отечественная война 1812)</w:t>
            </w:r>
          </w:p>
        </w:tc>
        <w:tc>
          <w:tcPr>
            <w:tcW w:w="2268" w:type="dxa"/>
          </w:tcPr>
          <w:p w:rsidR="00CD2885" w:rsidRPr="00414842" w:rsidRDefault="004B5EB3" w:rsidP="004148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Кондряевский СФ</w:t>
            </w:r>
          </w:p>
        </w:tc>
      </w:tr>
      <w:tr w:rsidR="00CD2885" w:rsidRPr="00414842" w:rsidTr="00231BF4">
        <w:tc>
          <w:tcPr>
            <w:tcW w:w="8613" w:type="dxa"/>
            <w:gridSpan w:val="3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                                        Клубы, объединения по интересам.</w:t>
            </w:r>
          </w:p>
        </w:tc>
      </w:tr>
      <w:tr w:rsidR="00CD2885" w:rsidRPr="00414842" w:rsidTr="00231BF4">
        <w:tc>
          <w:tcPr>
            <w:tcW w:w="6062" w:type="dxa"/>
          </w:tcPr>
          <w:p w:rsidR="00CD2885" w:rsidRPr="00414842" w:rsidRDefault="00CD2885" w:rsidP="00C8618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>Клуб любителей здорового образа жизни</w:t>
            </w:r>
            <w:r w:rsidR="005334B2">
              <w:t xml:space="preserve"> </w:t>
            </w:r>
            <w:r w:rsidR="00C8618E">
              <w:t>- о</w:t>
            </w:r>
            <w:r w:rsidR="005334B2" w:rsidRPr="005334B2">
              <w:rPr>
                <w:szCs w:val="24"/>
              </w:rPr>
              <w:t>бсуждение статьи из ж</w:t>
            </w:r>
            <w:r w:rsidR="00316AE2">
              <w:rPr>
                <w:szCs w:val="24"/>
              </w:rPr>
              <w:t>урнала</w:t>
            </w:r>
            <w:r w:rsidR="005334B2" w:rsidRPr="005334B2">
              <w:rPr>
                <w:szCs w:val="24"/>
              </w:rPr>
              <w:t xml:space="preserve"> «Чудеса и приключения» «Все наоборот».</w:t>
            </w:r>
            <w:r w:rsidR="005334B2">
              <w:rPr>
                <w:b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Чамеревский СФ</w:t>
            </w:r>
          </w:p>
        </w:tc>
      </w:tr>
      <w:tr w:rsidR="00CD2885" w:rsidRPr="00414842" w:rsidTr="00231BF4">
        <w:tc>
          <w:tcPr>
            <w:tcW w:w="6062" w:type="dxa"/>
          </w:tcPr>
          <w:p w:rsidR="00CD2885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Клуб «</w:t>
            </w:r>
            <w:proofErr w:type="spellStart"/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>Книжкины</w:t>
            </w:r>
            <w:proofErr w:type="spellEnd"/>
            <w:r w:rsidRPr="00414842">
              <w:rPr>
                <w:rFonts w:eastAsia="Times New Roman" w:cs="Times New Roman"/>
                <w:b/>
                <w:szCs w:val="24"/>
                <w:lang w:eastAsia="ru-RU"/>
              </w:rPr>
              <w:t xml:space="preserve"> друзья»</w:t>
            </w:r>
          </w:p>
          <w:p w:rsidR="00CD2885" w:rsidRPr="00414842" w:rsidRDefault="00316AE2" w:rsidP="00316AE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16AE2">
              <w:rPr>
                <w:rFonts w:eastAsia="Times New Roman" w:cs="Times New Roman"/>
                <w:szCs w:val="24"/>
                <w:lang w:eastAsia="ru-RU"/>
              </w:rPr>
              <w:t>- час досуга «Затейные задачи»</w:t>
            </w:r>
          </w:p>
        </w:tc>
        <w:tc>
          <w:tcPr>
            <w:tcW w:w="2551" w:type="dxa"/>
            <w:gridSpan w:val="2"/>
          </w:tcPr>
          <w:p w:rsidR="00CD2885" w:rsidRPr="00414842" w:rsidRDefault="00CD2885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14842">
              <w:rPr>
                <w:rFonts w:eastAsia="Times New Roman" w:cs="Times New Roman"/>
                <w:szCs w:val="24"/>
                <w:lang w:eastAsia="ru-RU"/>
              </w:rPr>
              <w:t>Вольноартемовский СФ</w:t>
            </w:r>
          </w:p>
        </w:tc>
      </w:tr>
      <w:tr w:rsidR="00962408" w:rsidRPr="00414842" w:rsidTr="00231BF4">
        <w:tc>
          <w:tcPr>
            <w:tcW w:w="6062" w:type="dxa"/>
          </w:tcPr>
          <w:p w:rsidR="00962408" w:rsidRPr="00C8618E" w:rsidRDefault="00962408" w:rsidP="0041484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18E">
              <w:rPr>
                <w:rFonts w:eastAsia="Times New Roman" w:cs="Times New Roman"/>
                <w:b/>
                <w:szCs w:val="24"/>
                <w:lang w:eastAsia="ru-RU"/>
              </w:rPr>
              <w:t>Клуб «Берегиня</w:t>
            </w:r>
          </w:p>
          <w:p w:rsidR="00962408" w:rsidRPr="00C8618E" w:rsidRDefault="00962408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618E">
              <w:rPr>
                <w:rFonts w:eastAsia="Times New Roman" w:cs="Times New Roman"/>
                <w:szCs w:val="24"/>
                <w:lang w:eastAsia="ru-RU"/>
              </w:rPr>
              <w:t>-экскурсия на Спас-</w:t>
            </w:r>
            <w:proofErr w:type="spellStart"/>
            <w:r w:rsidRPr="00C8618E">
              <w:rPr>
                <w:rFonts w:eastAsia="Times New Roman" w:cs="Times New Roman"/>
                <w:szCs w:val="24"/>
                <w:lang w:eastAsia="ru-RU"/>
              </w:rPr>
              <w:t>Купалище</w:t>
            </w:r>
            <w:proofErr w:type="spellEnd"/>
            <w:r w:rsidRPr="00C8618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8618E" w:rsidRPr="00C8618E">
              <w:rPr>
                <w:rFonts w:eastAsia="Times New Roman" w:cs="Times New Roman"/>
                <w:szCs w:val="24"/>
                <w:lang w:eastAsia="ru-RU"/>
              </w:rPr>
              <w:t xml:space="preserve">в женский монастырь, </w:t>
            </w:r>
            <w:r w:rsidR="00C8618E">
              <w:rPr>
                <w:rFonts w:eastAsia="Times New Roman" w:cs="Times New Roman"/>
                <w:szCs w:val="24"/>
                <w:lang w:eastAsia="ru-RU"/>
              </w:rPr>
              <w:t>этнокультурный цент «Синеборье</w:t>
            </w:r>
            <w:proofErr w:type="gramStart"/>
            <w:r w:rsidR="00C8618E">
              <w:rPr>
                <w:rFonts w:eastAsia="Times New Roman" w:cs="Times New Roman"/>
                <w:szCs w:val="24"/>
                <w:lang w:eastAsia="ru-RU"/>
              </w:rPr>
              <w:t>»(</w:t>
            </w:r>
            <w:proofErr w:type="gramEnd"/>
            <w:r w:rsidR="00C8618E">
              <w:rPr>
                <w:rFonts w:eastAsia="Times New Roman" w:cs="Times New Roman"/>
                <w:szCs w:val="24"/>
                <w:lang w:eastAsia="ru-RU"/>
              </w:rPr>
              <w:t xml:space="preserve"> Чамеревский СФ)</w:t>
            </w:r>
          </w:p>
        </w:tc>
        <w:tc>
          <w:tcPr>
            <w:tcW w:w="2551" w:type="dxa"/>
            <w:gridSpan w:val="2"/>
          </w:tcPr>
          <w:p w:rsidR="00962408" w:rsidRPr="00414842" w:rsidRDefault="00962408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Лавровский СФ</w:t>
            </w:r>
          </w:p>
        </w:tc>
      </w:tr>
      <w:tr w:rsidR="00962408" w:rsidRPr="00414842" w:rsidTr="00231BF4">
        <w:tc>
          <w:tcPr>
            <w:tcW w:w="6062" w:type="dxa"/>
          </w:tcPr>
          <w:p w:rsidR="00962408" w:rsidRPr="00C8618E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8618E">
              <w:rPr>
                <w:rFonts w:eastAsia="Times New Roman" w:cs="Times New Roman"/>
                <w:b/>
                <w:szCs w:val="24"/>
                <w:lang w:eastAsia="ru-RU"/>
              </w:rPr>
              <w:t>Клуб «Сударушка»</w:t>
            </w:r>
          </w:p>
          <w:p w:rsidR="00411092" w:rsidRPr="00C8618E" w:rsidRDefault="00411092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8618E">
              <w:rPr>
                <w:rFonts w:eastAsia="Times New Roman" w:cs="Times New Roman"/>
                <w:szCs w:val="24"/>
                <w:lang w:eastAsia="ru-RU"/>
              </w:rPr>
              <w:t xml:space="preserve">- посещение концерта </w:t>
            </w:r>
            <w:r w:rsidR="00AD6B3F" w:rsidRPr="00C8618E">
              <w:rPr>
                <w:rFonts w:eastAsia="Times New Roman" w:cs="Times New Roman"/>
                <w:szCs w:val="24"/>
                <w:lang w:eastAsia="ru-RU"/>
              </w:rPr>
              <w:t>«Виртуозы Москвы» с В. Спиваковым в пос. Муромцево</w:t>
            </w:r>
          </w:p>
        </w:tc>
        <w:tc>
          <w:tcPr>
            <w:tcW w:w="2551" w:type="dxa"/>
            <w:gridSpan w:val="2"/>
          </w:tcPr>
          <w:p w:rsidR="00962408" w:rsidRPr="00414842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Сойменский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СФ</w:t>
            </w:r>
          </w:p>
        </w:tc>
      </w:tr>
      <w:tr w:rsidR="00962408" w:rsidRPr="00414842" w:rsidTr="00231BF4">
        <w:tc>
          <w:tcPr>
            <w:tcW w:w="6062" w:type="dxa"/>
          </w:tcPr>
          <w:p w:rsidR="00962408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Клуб ветеранов педагогического труда</w:t>
            </w:r>
          </w:p>
          <w:p w:rsidR="00AD6B3F" w:rsidRPr="00414842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Pr="00AD6B3F">
              <w:rPr>
                <w:rFonts w:eastAsia="Times New Roman" w:cs="Times New Roman"/>
                <w:szCs w:val="24"/>
                <w:lang w:eastAsia="ru-RU"/>
              </w:rPr>
              <w:t>Встреча в День знаний</w:t>
            </w:r>
          </w:p>
        </w:tc>
        <w:tc>
          <w:tcPr>
            <w:tcW w:w="2551" w:type="dxa"/>
            <w:gridSpan w:val="2"/>
          </w:tcPr>
          <w:p w:rsidR="00962408" w:rsidRPr="00414842" w:rsidRDefault="00AD6B3F" w:rsidP="0041484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Муромцевский СФ</w:t>
            </w:r>
          </w:p>
        </w:tc>
      </w:tr>
    </w:tbl>
    <w:p w:rsidR="00414842" w:rsidRPr="00414842" w:rsidRDefault="00414842" w:rsidP="004148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14842" w:rsidRPr="00414842" w:rsidRDefault="00414842" w:rsidP="0041484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C591B" w:rsidRDefault="00414842" w:rsidP="0041484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14842">
        <w:rPr>
          <w:rFonts w:eastAsia="Times New Roman" w:cs="Times New Roman"/>
          <w:szCs w:val="24"/>
          <w:lang w:eastAsia="ru-RU"/>
        </w:rPr>
        <w:t xml:space="preserve"> </w:t>
      </w:r>
      <w:r w:rsidRPr="00414842">
        <w:rPr>
          <w:rFonts w:eastAsia="Times New Roman" w:cs="Times New Roman"/>
          <w:b/>
          <w:szCs w:val="24"/>
          <w:lang w:eastAsia="ru-RU"/>
        </w:rPr>
        <w:t>О нас писали.</w:t>
      </w:r>
    </w:p>
    <w:p w:rsidR="00C8618E" w:rsidRDefault="00C8618E" w:rsidP="003C591B">
      <w:pPr>
        <w:spacing w:before="100" w:beforeAutospacing="1" w:after="100" w:afterAutospacing="1"/>
        <w:ind w:left="720"/>
        <w:rPr>
          <w:color w:val="000000" w:themeColor="text1"/>
        </w:rPr>
      </w:pPr>
      <w:proofErr w:type="spellStart"/>
      <w:r>
        <w:rPr>
          <w:color w:val="000000" w:themeColor="text1"/>
        </w:rPr>
        <w:t>Пукова</w:t>
      </w:r>
      <w:proofErr w:type="spellEnd"/>
      <w:r>
        <w:rPr>
          <w:color w:val="000000" w:themeColor="text1"/>
        </w:rPr>
        <w:t xml:space="preserve">, О. Познакомимся с миром библиотеки / О. </w:t>
      </w:r>
      <w:proofErr w:type="spellStart"/>
      <w:r>
        <w:rPr>
          <w:color w:val="000000" w:themeColor="text1"/>
        </w:rPr>
        <w:t>Пукова</w:t>
      </w:r>
      <w:proofErr w:type="spellEnd"/>
      <w:r>
        <w:rPr>
          <w:color w:val="000000" w:themeColor="text1"/>
        </w:rPr>
        <w:t xml:space="preserve"> // Судогда и судогодцы.- 2014.- 30 авг.-С.4</w:t>
      </w:r>
    </w:p>
    <w:p w:rsidR="003C591B" w:rsidRDefault="003C591B" w:rsidP="003C591B">
      <w:pPr>
        <w:spacing w:before="100" w:beforeAutospacing="1" w:after="100" w:afterAutospacing="1"/>
        <w:ind w:left="720"/>
        <w:rPr>
          <w:color w:val="000000" w:themeColor="text1"/>
        </w:rPr>
      </w:pPr>
      <w:r>
        <w:rPr>
          <w:color w:val="000000" w:themeColor="text1"/>
        </w:rPr>
        <w:t>Никонова,</w:t>
      </w:r>
      <w:r w:rsidR="00C8618E">
        <w:rPr>
          <w:color w:val="000000" w:themeColor="text1"/>
        </w:rPr>
        <w:t xml:space="preserve"> </w:t>
      </w:r>
      <w:r>
        <w:rPr>
          <w:color w:val="000000" w:themeColor="text1"/>
        </w:rPr>
        <w:t>Е. Чтобы книга не стала сопутствующим товаром / Е. Никонова // Судогда и судогодцы.-2014.-</w:t>
      </w:r>
      <w:r w:rsidR="00C8618E">
        <w:rPr>
          <w:color w:val="000000" w:themeColor="text1"/>
        </w:rPr>
        <w:t>30 авг.</w:t>
      </w:r>
      <w:r>
        <w:rPr>
          <w:color w:val="000000" w:themeColor="text1"/>
        </w:rPr>
        <w:t>-С.</w:t>
      </w:r>
      <w:r w:rsidR="00C8618E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</w:p>
    <w:p w:rsidR="003C591B" w:rsidRPr="003C591B" w:rsidRDefault="003C591B" w:rsidP="003C591B">
      <w:pPr>
        <w:spacing w:before="100" w:beforeAutospacing="1" w:after="100" w:afterAutospacing="1"/>
        <w:ind w:left="720"/>
        <w:rPr>
          <w:color w:val="000000" w:themeColor="text1"/>
        </w:rPr>
      </w:pPr>
      <w:r w:rsidRPr="003C591B">
        <w:rPr>
          <w:color w:val="000000" w:themeColor="text1"/>
        </w:rPr>
        <w:t>Миронова В.  В честь Муромских святых // Судогда и судогодцы.- 2014.- 12 июля. (N 54) - С. 7</w:t>
      </w:r>
    </w:p>
    <w:p w:rsidR="003C591B" w:rsidRPr="003C591B" w:rsidRDefault="003C591B" w:rsidP="003C591B">
      <w:pPr>
        <w:spacing w:before="100" w:beforeAutospacing="1" w:after="100" w:afterAutospacing="1"/>
        <w:ind w:left="720"/>
        <w:rPr>
          <w:color w:val="000000" w:themeColor="text1"/>
        </w:rPr>
      </w:pPr>
      <w:r w:rsidRPr="003C591B">
        <w:rPr>
          <w:color w:val="000000" w:themeColor="text1"/>
        </w:rPr>
        <w:t>Епифанова Н. Экскурсия в прошлое //  Судогда и судогодцы.- 2014.- 12 июля. (N 54). - С. 8</w:t>
      </w:r>
    </w:p>
    <w:p w:rsidR="00414842" w:rsidRPr="00414842" w:rsidRDefault="00414842" w:rsidP="0041484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14842" w:rsidRPr="00414842" w:rsidRDefault="00414842" w:rsidP="0041484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14842" w:rsidRPr="00414842" w:rsidRDefault="00414842" w:rsidP="004148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14842">
        <w:rPr>
          <w:rFonts w:eastAsia="Times New Roman" w:cs="Times New Roman"/>
          <w:i/>
          <w:sz w:val="22"/>
          <w:lang w:eastAsia="ru-RU"/>
        </w:rPr>
        <w:t>Составила  зав. сектором метод</w:t>
      </w:r>
      <w:proofErr w:type="gramStart"/>
      <w:r w:rsidRPr="00414842">
        <w:rPr>
          <w:rFonts w:eastAsia="Times New Roman" w:cs="Times New Roman"/>
          <w:i/>
          <w:sz w:val="22"/>
          <w:lang w:eastAsia="ru-RU"/>
        </w:rPr>
        <w:t>.</w:t>
      </w:r>
      <w:proofErr w:type="gramEnd"/>
      <w:r w:rsidRPr="00414842">
        <w:rPr>
          <w:rFonts w:eastAsia="Times New Roman" w:cs="Times New Roman"/>
          <w:i/>
          <w:sz w:val="22"/>
          <w:lang w:eastAsia="ru-RU"/>
        </w:rPr>
        <w:t xml:space="preserve"> </w:t>
      </w:r>
      <w:proofErr w:type="gramStart"/>
      <w:r w:rsidRPr="00414842">
        <w:rPr>
          <w:rFonts w:eastAsia="Times New Roman" w:cs="Times New Roman"/>
          <w:i/>
          <w:sz w:val="22"/>
          <w:lang w:eastAsia="ru-RU"/>
        </w:rPr>
        <w:t>р</w:t>
      </w:r>
      <w:proofErr w:type="gramEnd"/>
      <w:r w:rsidRPr="00414842">
        <w:rPr>
          <w:rFonts w:eastAsia="Times New Roman" w:cs="Times New Roman"/>
          <w:i/>
          <w:sz w:val="22"/>
          <w:lang w:eastAsia="ru-RU"/>
        </w:rPr>
        <w:t>аботы  районной библиотеки  Ковалдова М.В.</w:t>
      </w:r>
    </w:p>
    <w:p w:rsidR="00414842" w:rsidRPr="00414842" w:rsidRDefault="00414842" w:rsidP="0041484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14842" w:rsidRPr="00414842" w:rsidRDefault="00414842" w:rsidP="0041484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14842" w:rsidRPr="00414842" w:rsidRDefault="00414842" w:rsidP="0041484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  <w:r w:rsidRPr="00414842">
        <w:rPr>
          <w:rFonts w:eastAsia="Times New Roman" w:cs="Times New Roman"/>
          <w:szCs w:val="24"/>
          <w:lang w:eastAsia="ru-RU"/>
        </w:rPr>
        <w:tab/>
      </w:r>
    </w:p>
    <w:p w:rsidR="00414842" w:rsidRPr="00414842" w:rsidRDefault="00414842" w:rsidP="00414842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</w:p>
    <w:p w:rsidR="00414842" w:rsidRPr="00414842" w:rsidRDefault="00414842" w:rsidP="00414842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</w:p>
    <w:p w:rsidR="00414842" w:rsidRPr="00414842" w:rsidRDefault="00414842" w:rsidP="0041484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14842" w:rsidRPr="00414842" w:rsidRDefault="00414842" w:rsidP="0041484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14842" w:rsidRPr="00414842" w:rsidRDefault="00414842" w:rsidP="0041484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C3E52" w:rsidRDefault="007C3E52"/>
    <w:sectPr w:rsidR="007C3E52" w:rsidSect="00383A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D6" w:rsidRDefault="00302DD6">
      <w:pPr>
        <w:spacing w:after="0" w:line="240" w:lineRule="auto"/>
      </w:pPr>
      <w:r>
        <w:separator/>
      </w:r>
    </w:p>
  </w:endnote>
  <w:endnote w:type="continuationSeparator" w:id="0">
    <w:p w:rsidR="00302DD6" w:rsidRDefault="0030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D6" w:rsidRDefault="00302DD6">
      <w:pPr>
        <w:spacing w:after="0" w:line="240" w:lineRule="auto"/>
      </w:pPr>
      <w:r>
        <w:separator/>
      </w:r>
    </w:p>
  </w:footnote>
  <w:footnote w:type="continuationSeparator" w:id="0">
    <w:p w:rsidR="00302DD6" w:rsidRDefault="0030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DE09D9" w:rsidRDefault="00414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C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9D9" w:rsidRDefault="00302D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42"/>
    <w:rsid w:val="00284C8D"/>
    <w:rsid w:val="00302DD6"/>
    <w:rsid w:val="00316AE2"/>
    <w:rsid w:val="003C591B"/>
    <w:rsid w:val="00411092"/>
    <w:rsid w:val="00414842"/>
    <w:rsid w:val="004B5EB3"/>
    <w:rsid w:val="005334B2"/>
    <w:rsid w:val="00653CB4"/>
    <w:rsid w:val="007C3E52"/>
    <w:rsid w:val="008519B6"/>
    <w:rsid w:val="00962408"/>
    <w:rsid w:val="009B0A28"/>
    <w:rsid w:val="00AD6B3F"/>
    <w:rsid w:val="00C82989"/>
    <w:rsid w:val="00C8618E"/>
    <w:rsid w:val="00CD2885"/>
    <w:rsid w:val="00D6357E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8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4842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8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484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33.&#1088;&#1092;/&#104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2014-09-30T07:19:00Z</dcterms:created>
  <dcterms:modified xsi:type="dcterms:W3CDTF">2014-10-01T10:52:00Z</dcterms:modified>
</cp:coreProperties>
</file>