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29" w:rsidRPr="00226E5E" w:rsidRDefault="004B0729" w:rsidP="004B0729">
      <w:pPr>
        <w:pStyle w:val="a5"/>
        <w:jc w:val="right"/>
        <w:rPr>
          <w:sz w:val="24"/>
          <w:szCs w:val="24"/>
        </w:rPr>
      </w:pPr>
      <w:r w:rsidRPr="00226E5E">
        <w:rPr>
          <w:sz w:val="24"/>
          <w:szCs w:val="24"/>
        </w:rPr>
        <w:t xml:space="preserve">                                                                                                                                                                                                                                                                                                                                                                                                                                                                                                                                 </w:t>
      </w:r>
    </w:p>
    <w:p w:rsidR="004B0729" w:rsidRPr="00226E5E" w:rsidRDefault="004B0729" w:rsidP="004B0729">
      <w:pPr>
        <w:pStyle w:val="a5"/>
        <w:rPr>
          <w:sz w:val="24"/>
          <w:szCs w:val="24"/>
        </w:rPr>
      </w:pPr>
    </w:p>
    <w:p w:rsidR="004B0729" w:rsidRPr="00226E5E" w:rsidRDefault="004B0729" w:rsidP="004B0729">
      <w:pPr>
        <w:pStyle w:val="a5"/>
        <w:rPr>
          <w:b/>
          <w:sz w:val="24"/>
          <w:szCs w:val="24"/>
        </w:rPr>
      </w:pPr>
      <w:r w:rsidRPr="00226E5E">
        <w:rPr>
          <w:b/>
          <w:sz w:val="24"/>
          <w:szCs w:val="24"/>
        </w:rPr>
        <w:t xml:space="preserve">Листок оперативной  информации за 1 кв. 2015 г. </w:t>
      </w:r>
    </w:p>
    <w:p w:rsidR="004B0729" w:rsidRPr="00226E5E" w:rsidRDefault="004B0729" w:rsidP="004B0729">
      <w:pPr>
        <w:pStyle w:val="a7"/>
        <w:rPr>
          <w:szCs w:val="24"/>
        </w:rPr>
      </w:pPr>
      <w:r w:rsidRPr="00226E5E">
        <w:rPr>
          <w:szCs w:val="24"/>
        </w:rPr>
        <w:t>МБУК « Судогодская центральная районная библиотека»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83"/>
        <w:gridCol w:w="2268"/>
      </w:tblGrid>
      <w:tr w:rsidR="004B0729" w:rsidRPr="00226E5E" w:rsidTr="00EB4802">
        <w:tc>
          <w:tcPr>
            <w:tcW w:w="6345" w:type="dxa"/>
            <w:gridSpan w:val="2"/>
          </w:tcPr>
          <w:p w:rsidR="004B0729" w:rsidRPr="00226E5E" w:rsidRDefault="004B0729" w:rsidP="00EB4802">
            <w:pPr>
              <w:jc w:val="center"/>
              <w:rPr>
                <w:b/>
                <w:i/>
                <w:sz w:val="24"/>
                <w:szCs w:val="24"/>
              </w:rPr>
            </w:pPr>
            <w:r w:rsidRPr="00226E5E">
              <w:rPr>
                <w:b/>
                <w:i/>
                <w:sz w:val="24"/>
                <w:szCs w:val="24"/>
              </w:rPr>
              <w:t>Организационно-методическая работа.</w:t>
            </w:r>
          </w:p>
          <w:p w:rsidR="004B0729" w:rsidRPr="00226E5E" w:rsidRDefault="004B0729" w:rsidP="00EB4802">
            <w:pPr>
              <w:jc w:val="center"/>
              <w:rPr>
                <w:b/>
                <w:i/>
                <w:sz w:val="24"/>
                <w:szCs w:val="24"/>
              </w:rPr>
            </w:pPr>
          </w:p>
        </w:tc>
        <w:tc>
          <w:tcPr>
            <w:tcW w:w="2268" w:type="dxa"/>
          </w:tcPr>
          <w:p w:rsidR="004B0729" w:rsidRPr="00226E5E" w:rsidRDefault="004B0729" w:rsidP="00EB4802">
            <w:pPr>
              <w:jc w:val="both"/>
              <w:rPr>
                <w:sz w:val="24"/>
                <w:szCs w:val="24"/>
              </w:rPr>
            </w:pPr>
          </w:p>
        </w:tc>
      </w:tr>
      <w:tr w:rsidR="004B0729" w:rsidRPr="00226E5E" w:rsidTr="00EB4802">
        <w:tc>
          <w:tcPr>
            <w:tcW w:w="6345" w:type="dxa"/>
            <w:gridSpan w:val="2"/>
          </w:tcPr>
          <w:p w:rsidR="00454985" w:rsidRPr="00226E5E" w:rsidRDefault="00CF6784" w:rsidP="00454985">
            <w:pPr>
              <w:rPr>
                <w:sz w:val="24"/>
                <w:szCs w:val="24"/>
              </w:rPr>
            </w:pPr>
            <w:r w:rsidRPr="00226E5E">
              <w:rPr>
                <w:sz w:val="24"/>
                <w:szCs w:val="24"/>
              </w:rPr>
              <w:t>Проведено семинаров, производственной учебы - 4 , в том числе</w:t>
            </w:r>
            <w:r w:rsidR="00454985" w:rsidRPr="00226E5E">
              <w:rPr>
                <w:sz w:val="24"/>
                <w:szCs w:val="24"/>
              </w:rPr>
              <w:t>:</w:t>
            </w:r>
          </w:p>
          <w:p w:rsidR="004B0729" w:rsidRPr="00226E5E" w:rsidRDefault="00454985" w:rsidP="00454985">
            <w:pPr>
              <w:rPr>
                <w:sz w:val="24"/>
                <w:szCs w:val="24"/>
              </w:rPr>
            </w:pPr>
            <w:r w:rsidRPr="00226E5E">
              <w:rPr>
                <w:sz w:val="24"/>
                <w:szCs w:val="24"/>
              </w:rPr>
              <w:t>Праздник открытия Года литературы (зал Детской школы искусств)</w:t>
            </w:r>
          </w:p>
        </w:tc>
        <w:tc>
          <w:tcPr>
            <w:tcW w:w="2268" w:type="dxa"/>
          </w:tcPr>
          <w:p w:rsidR="004B0729" w:rsidRPr="00226E5E" w:rsidRDefault="00F42AD3" w:rsidP="00EB4802">
            <w:pPr>
              <w:jc w:val="both"/>
              <w:rPr>
                <w:sz w:val="24"/>
                <w:szCs w:val="24"/>
              </w:rPr>
            </w:pPr>
            <w:r w:rsidRPr="00226E5E">
              <w:rPr>
                <w:sz w:val="24"/>
                <w:szCs w:val="24"/>
              </w:rPr>
              <w:t>ЦБ</w:t>
            </w:r>
          </w:p>
        </w:tc>
      </w:tr>
      <w:tr w:rsidR="004B0729" w:rsidRPr="00226E5E" w:rsidTr="00EB4802">
        <w:tc>
          <w:tcPr>
            <w:tcW w:w="6345" w:type="dxa"/>
            <w:gridSpan w:val="2"/>
          </w:tcPr>
          <w:p w:rsidR="004B0729" w:rsidRPr="00226E5E" w:rsidRDefault="004B0729" w:rsidP="00EB4802">
            <w:pPr>
              <w:rPr>
                <w:sz w:val="24"/>
                <w:szCs w:val="24"/>
              </w:rPr>
            </w:pPr>
            <w:r w:rsidRPr="00226E5E">
              <w:rPr>
                <w:sz w:val="24"/>
                <w:szCs w:val="24"/>
              </w:rPr>
              <w:t>Оказано консультаций -</w:t>
            </w:r>
            <w:r w:rsidR="00F42AD3" w:rsidRPr="00226E5E">
              <w:rPr>
                <w:sz w:val="24"/>
                <w:szCs w:val="24"/>
              </w:rPr>
              <w:t xml:space="preserve"> 40</w:t>
            </w:r>
            <w:r w:rsidRPr="00226E5E">
              <w:rPr>
                <w:b/>
                <w:sz w:val="24"/>
                <w:szCs w:val="24"/>
              </w:rPr>
              <w:t>,</w:t>
            </w:r>
            <w:r w:rsidRPr="00226E5E">
              <w:rPr>
                <w:sz w:val="24"/>
                <w:szCs w:val="24"/>
              </w:rPr>
              <w:t xml:space="preserve">  в т. ч. по теме:</w:t>
            </w:r>
          </w:p>
          <w:p w:rsidR="004B0729" w:rsidRPr="00226E5E" w:rsidRDefault="004B0729" w:rsidP="00EB4802">
            <w:pPr>
              <w:rPr>
                <w:sz w:val="24"/>
                <w:szCs w:val="24"/>
              </w:rPr>
            </w:pPr>
            <w:r w:rsidRPr="00226E5E">
              <w:rPr>
                <w:sz w:val="24"/>
                <w:szCs w:val="24"/>
              </w:rPr>
              <w:t>- методическая по</w:t>
            </w:r>
            <w:r w:rsidR="00F42AD3" w:rsidRPr="00226E5E">
              <w:rPr>
                <w:sz w:val="24"/>
                <w:szCs w:val="24"/>
              </w:rPr>
              <w:t xml:space="preserve">мощь вновь принятым работникам по работе с </w:t>
            </w:r>
            <w:r w:rsidRPr="00226E5E">
              <w:rPr>
                <w:sz w:val="24"/>
                <w:szCs w:val="24"/>
              </w:rPr>
              <w:t xml:space="preserve"> документами библиотеки;</w:t>
            </w:r>
          </w:p>
          <w:p w:rsidR="004B0729" w:rsidRPr="00226E5E" w:rsidRDefault="004B0729" w:rsidP="004B0729">
            <w:pPr>
              <w:rPr>
                <w:sz w:val="24"/>
                <w:szCs w:val="24"/>
              </w:rPr>
            </w:pPr>
            <w:r w:rsidRPr="00226E5E">
              <w:rPr>
                <w:sz w:val="24"/>
                <w:szCs w:val="24"/>
              </w:rPr>
              <w:t>- методическая помощь участником конкурсов всех уровней;</w:t>
            </w:r>
          </w:p>
          <w:p w:rsidR="00F42AD3" w:rsidRPr="00226E5E" w:rsidRDefault="00F42AD3" w:rsidP="004B0729">
            <w:pPr>
              <w:rPr>
                <w:sz w:val="24"/>
                <w:szCs w:val="24"/>
              </w:rPr>
            </w:pPr>
            <w:r w:rsidRPr="00226E5E">
              <w:rPr>
                <w:sz w:val="24"/>
                <w:szCs w:val="24"/>
              </w:rPr>
              <w:t>- организация работы библиотек в рамках подготовки празднования 70-летия Победы</w:t>
            </w:r>
          </w:p>
        </w:tc>
        <w:tc>
          <w:tcPr>
            <w:tcW w:w="2268" w:type="dxa"/>
          </w:tcPr>
          <w:p w:rsidR="004B0729" w:rsidRPr="00226E5E" w:rsidRDefault="004B0729" w:rsidP="00EB4802">
            <w:pPr>
              <w:jc w:val="both"/>
              <w:rPr>
                <w:sz w:val="24"/>
                <w:szCs w:val="24"/>
              </w:rPr>
            </w:pPr>
          </w:p>
          <w:p w:rsidR="004B0729" w:rsidRPr="00226E5E" w:rsidRDefault="004B0729" w:rsidP="00EB4802">
            <w:pPr>
              <w:jc w:val="both"/>
              <w:rPr>
                <w:sz w:val="24"/>
                <w:szCs w:val="24"/>
              </w:rPr>
            </w:pPr>
            <w:r w:rsidRPr="00226E5E">
              <w:rPr>
                <w:sz w:val="24"/>
                <w:szCs w:val="24"/>
              </w:rPr>
              <w:t>МО</w:t>
            </w:r>
          </w:p>
          <w:p w:rsidR="004B0729" w:rsidRPr="00226E5E" w:rsidRDefault="004B0729" w:rsidP="00EB4802">
            <w:pPr>
              <w:jc w:val="both"/>
              <w:rPr>
                <w:sz w:val="24"/>
                <w:szCs w:val="24"/>
              </w:rPr>
            </w:pPr>
          </w:p>
          <w:p w:rsidR="004B0729" w:rsidRPr="00226E5E" w:rsidRDefault="004B0729" w:rsidP="00EB4802">
            <w:pPr>
              <w:jc w:val="both"/>
              <w:rPr>
                <w:sz w:val="24"/>
                <w:szCs w:val="24"/>
              </w:rPr>
            </w:pPr>
          </w:p>
          <w:p w:rsidR="004B0729" w:rsidRPr="00226E5E" w:rsidRDefault="004B0729" w:rsidP="00EB4802">
            <w:pPr>
              <w:jc w:val="both"/>
              <w:rPr>
                <w:sz w:val="24"/>
                <w:szCs w:val="24"/>
              </w:rPr>
            </w:pPr>
          </w:p>
          <w:p w:rsidR="004B0729" w:rsidRPr="00226E5E" w:rsidRDefault="004B0729" w:rsidP="00EB4802">
            <w:pPr>
              <w:jc w:val="both"/>
              <w:rPr>
                <w:sz w:val="24"/>
                <w:szCs w:val="24"/>
              </w:rPr>
            </w:pPr>
          </w:p>
        </w:tc>
      </w:tr>
      <w:tr w:rsidR="004B0729" w:rsidRPr="00226E5E" w:rsidTr="00EB4802">
        <w:tc>
          <w:tcPr>
            <w:tcW w:w="6345" w:type="dxa"/>
            <w:gridSpan w:val="2"/>
          </w:tcPr>
          <w:p w:rsidR="004B0729" w:rsidRPr="00226E5E" w:rsidRDefault="004B0729" w:rsidP="00EB4802">
            <w:pPr>
              <w:rPr>
                <w:sz w:val="24"/>
                <w:szCs w:val="24"/>
              </w:rPr>
            </w:pPr>
            <w:r w:rsidRPr="00226E5E">
              <w:rPr>
                <w:sz w:val="24"/>
                <w:szCs w:val="24"/>
              </w:rPr>
              <w:t xml:space="preserve">Выдано </w:t>
            </w:r>
            <w:proofErr w:type="gramStart"/>
            <w:r w:rsidRPr="00226E5E">
              <w:rPr>
                <w:sz w:val="24"/>
                <w:szCs w:val="24"/>
              </w:rPr>
              <w:t>методических</w:t>
            </w:r>
            <w:proofErr w:type="gramEnd"/>
            <w:r w:rsidRPr="00226E5E">
              <w:rPr>
                <w:sz w:val="24"/>
                <w:szCs w:val="24"/>
              </w:rPr>
              <w:t xml:space="preserve"> материалов-</w:t>
            </w:r>
            <w:r w:rsidR="00F42AD3" w:rsidRPr="00226E5E">
              <w:rPr>
                <w:sz w:val="24"/>
                <w:szCs w:val="24"/>
              </w:rPr>
              <w:t>43</w:t>
            </w:r>
            <w:r w:rsidRPr="00226E5E">
              <w:rPr>
                <w:b/>
                <w:sz w:val="24"/>
                <w:szCs w:val="24"/>
              </w:rPr>
              <w:t xml:space="preserve">  </w:t>
            </w:r>
            <w:r w:rsidRPr="00226E5E">
              <w:rPr>
                <w:sz w:val="24"/>
                <w:szCs w:val="24"/>
              </w:rPr>
              <w:t xml:space="preserve">экз., в том числе </w:t>
            </w:r>
            <w:r w:rsidRPr="00226E5E">
              <w:rPr>
                <w:b/>
                <w:sz w:val="24"/>
                <w:szCs w:val="24"/>
              </w:rPr>
              <w:t xml:space="preserve"> </w:t>
            </w:r>
            <w:r w:rsidRPr="00226E5E">
              <w:rPr>
                <w:sz w:val="24"/>
                <w:szCs w:val="24"/>
              </w:rPr>
              <w:t xml:space="preserve"> в электронном виде-</w:t>
            </w:r>
            <w:r w:rsidR="00F42AD3" w:rsidRPr="00226E5E">
              <w:rPr>
                <w:sz w:val="24"/>
                <w:szCs w:val="24"/>
              </w:rPr>
              <w:t>37</w:t>
            </w:r>
            <w:r w:rsidRPr="00226E5E">
              <w:rPr>
                <w:sz w:val="24"/>
                <w:szCs w:val="24"/>
              </w:rPr>
              <w:t>.</w:t>
            </w:r>
          </w:p>
        </w:tc>
        <w:tc>
          <w:tcPr>
            <w:tcW w:w="2268" w:type="dxa"/>
          </w:tcPr>
          <w:p w:rsidR="004B0729" w:rsidRPr="00226E5E" w:rsidRDefault="00F42AD3" w:rsidP="00EB4802">
            <w:pPr>
              <w:jc w:val="both"/>
              <w:rPr>
                <w:sz w:val="24"/>
                <w:szCs w:val="24"/>
              </w:rPr>
            </w:pPr>
            <w:r w:rsidRPr="00226E5E">
              <w:rPr>
                <w:sz w:val="24"/>
                <w:szCs w:val="24"/>
              </w:rPr>
              <w:t>МО ЦБ</w:t>
            </w:r>
          </w:p>
        </w:tc>
      </w:tr>
      <w:tr w:rsidR="004B0729" w:rsidRPr="00226E5E" w:rsidTr="00EB4802">
        <w:tc>
          <w:tcPr>
            <w:tcW w:w="6345" w:type="dxa"/>
            <w:gridSpan w:val="2"/>
          </w:tcPr>
          <w:p w:rsidR="004B0729" w:rsidRPr="00226E5E" w:rsidRDefault="004B0729" w:rsidP="00EB4802">
            <w:pPr>
              <w:rPr>
                <w:sz w:val="24"/>
                <w:szCs w:val="24"/>
              </w:rPr>
            </w:pPr>
            <w:r w:rsidRPr="00226E5E">
              <w:rPr>
                <w:sz w:val="24"/>
                <w:szCs w:val="24"/>
              </w:rPr>
              <w:t>Выезды в филиалы-</w:t>
            </w:r>
            <w:r w:rsidRPr="00226E5E">
              <w:rPr>
                <w:b/>
                <w:sz w:val="24"/>
                <w:szCs w:val="24"/>
              </w:rPr>
              <w:t xml:space="preserve"> 3, </w:t>
            </w:r>
            <w:r w:rsidRPr="00226E5E">
              <w:rPr>
                <w:sz w:val="24"/>
                <w:szCs w:val="24"/>
              </w:rPr>
              <w:t>производственные вопросы</w:t>
            </w:r>
          </w:p>
        </w:tc>
        <w:tc>
          <w:tcPr>
            <w:tcW w:w="2268" w:type="dxa"/>
          </w:tcPr>
          <w:p w:rsidR="004B0729" w:rsidRPr="00226E5E" w:rsidRDefault="004B0729" w:rsidP="00EB4802">
            <w:pPr>
              <w:jc w:val="both"/>
              <w:rPr>
                <w:sz w:val="24"/>
                <w:szCs w:val="24"/>
              </w:rPr>
            </w:pPr>
            <w:r w:rsidRPr="00226E5E">
              <w:rPr>
                <w:sz w:val="24"/>
                <w:szCs w:val="24"/>
              </w:rPr>
              <w:t>ЦБ</w:t>
            </w:r>
          </w:p>
        </w:tc>
      </w:tr>
      <w:tr w:rsidR="00454985" w:rsidRPr="00226E5E" w:rsidTr="00EB4802">
        <w:tc>
          <w:tcPr>
            <w:tcW w:w="6345" w:type="dxa"/>
            <w:gridSpan w:val="2"/>
          </w:tcPr>
          <w:p w:rsidR="00454985" w:rsidRPr="00226E5E" w:rsidRDefault="00454985" w:rsidP="00EB4802">
            <w:pPr>
              <w:rPr>
                <w:sz w:val="24"/>
                <w:szCs w:val="24"/>
              </w:rPr>
            </w:pPr>
            <w:r w:rsidRPr="00226E5E">
              <w:rPr>
                <w:sz w:val="24"/>
                <w:szCs w:val="24"/>
              </w:rPr>
              <w:t>Подготовлено метод</w:t>
            </w:r>
            <w:proofErr w:type="gramStart"/>
            <w:r w:rsidRPr="00226E5E">
              <w:rPr>
                <w:sz w:val="24"/>
                <w:szCs w:val="24"/>
              </w:rPr>
              <w:t>.</w:t>
            </w:r>
            <w:proofErr w:type="gramEnd"/>
            <w:r w:rsidRPr="00226E5E">
              <w:rPr>
                <w:sz w:val="24"/>
                <w:szCs w:val="24"/>
              </w:rPr>
              <w:t xml:space="preserve"> </w:t>
            </w:r>
            <w:proofErr w:type="gramStart"/>
            <w:r w:rsidR="00F42AD3" w:rsidRPr="00226E5E">
              <w:rPr>
                <w:sz w:val="24"/>
                <w:szCs w:val="24"/>
              </w:rPr>
              <w:t>м</w:t>
            </w:r>
            <w:proofErr w:type="gramEnd"/>
            <w:r w:rsidRPr="00226E5E">
              <w:rPr>
                <w:sz w:val="24"/>
                <w:szCs w:val="24"/>
              </w:rPr>
              <w:t>атериалов</w:t>
            </w:r>
            <w:r w:rsidR="00F42AD3" w:rsidRPr="00226E5E">
              <w:rPr>
                <w:sz w:val="24"/>
                <w:szCs w:val="24"/>
              </w:rPr>
              <w:t xml:space="preserve">- </w:t>
            </w:r>
            <w:r w:rsidR="00211DC2" w:rsidRPr="00226E5E">
              <w:rPr>
                <w:sz w:val="24"/>
                <w:szCs w:val="24"/>
              </w:rPr>
              <w:t xml:space="preserve">4, в </w:t>
            </w:r>
            <w:proofErr w:type="spellStart"/>
            <w:r w:rsidR="00211DC2" w:rsidRPr="00226E5E">
              <w:rPr>
                <w:sz w:val="24"/>
                <w:szCs w:val="24"/>
              </w:rPr>
              <w:t>т.ч</w:t>
            </w:r>
            <w:proofErr w:type="spellEnd"/>
            <w:r w:rsidR="00211DC2" w:rsidRPr="00226E5E">
              <w:rPr>
                <w:sz w:val="24"/>
                <w:szCs w:val="24"/>
              </w:rPr>
              <w:t>.:</w:t>
            </w:r>
          </w:p>
          <w:p w:rsidR="00211DC2" w:rsidRPr="00226E5E" w:rsidRDefault="00211DC2" w:rsidP="00EB4802">
            <w:pPr>
              <w:rPr>
                <w:sz w:val="24"/>
                <w:szCs w:val="24"/>
              </w:rPr>
            </w:pPr>
            <w:r w:rsidRPr="00226E5E">
              <w:rPr>
                <w:sz w:val="24"/>
                <w:szCs w:val="24"/>
              </w:rPr>
              <w:t xml:space="preserve">- виртуальная выставка «Вспомним всех поименно»  </w:t>
            </w:r>
            <w:r w:rsidR="002307C8" w:rsidRPr="00226E5E">
              <w:rPr>
                <w:sz w:val="24"/>
                <w:szCs w:val="24"/>
              </w:rPr>
              <w:t>на сайте</w:t>
            </w:r>
            <w:r w:rsidRPr="00226E5E">
              <w:rPr>
                <w:sz w:val="24"/>
                <w:szCs w:val="24"/>
              </w:rPr>
              <w:t xml:space="preserve">                   </w:t>
            </w:r>
            <w:r w:rsidR="006155F9" w:rsidRPr="00226E5E">
              <w:rPr>
                <w:sz w:val="24"/>
                <w:szCs w:val="24"/>
              </w:rPr>
              <w:t>(</w:t>
            </w:r>
            <w:r w:rsidRPr="00226E5E">
              <w:rPr>
                <w:sz w:val="24"/>
                <w:szCs w:val="24"/>
              </w:rPr>
              <w:t>редакция);</w:t>
            </w:r>
          </w:p>
          <w:p w:rsidR="00F42AD3" w:rsidRPr="00226E5E" w:rsidRDefault="00F42AD3" w:rsidP="00EB4802">
            <w:pPr>
              <w:rPr>
                <w:sz w:val="24"/>
                <w:szCs w:val="24"/>
              </w:rPr>
            </w:pPr>
            <w:r w:rsidRPr="00226E5E">
              <w:rPr>
                <w:sz w:val="24"/>
                <w:szCs w:val="24"/>
              </w:rPr>
              <w:t>- подборка метод</w:t>
            </w:r>
            <w:proofErr w:type="gramStart"/>
            <w:r w:rsidRPr="00226E5E">
              <w:rPr>
                <w:sz w:val="24"/>
                <w:szCs w:val="24"/>
              </w:rPr>
              <w:t>.</w:t>
            </w:r>
            <w:proofErr w:type="gramEnd"/>
            <w:r w:rsidRPr="00226E5E">
              <w:rPr>
                <w:sz w:val="24"/>
                <w:szCs w:val="24"/>
              </w:rPr>
              <w:t xml:space="preserve"> </w:t>
            </w:r>
            <w:proofErr w:type="gramStart"/>
            <w:r w:rsidRPr="00226E5E">
              <w:rPr>
                <w:sz w:val="24"/>
                <w:szCs w:val="24"/>
              </w:rPr>
              <w:t>м</w:t>
            </w:r>
            <w:proofErr w:type="gramEnd"/>
            <w:r w:rsidRPr="00226E5E">
              <w:rPr>
                <w:sz w:val="24"/>
                <w:szCs w:val="24"/>
              </w:rPr>
              <w:t>атериалов по материалам журнала «Игровая библиотека» по военной тематике (в эл. виде)</w:t>
            </w:r>
            <w:r w:rsidR="00211DC2" w:rsidRPr="00226E5E">
              <w:rPr>
                <w:sz w:val="24"/>
                <w:szCs w:val="24"/>
              </w:rPr>
              <w:t>;</w:t>
            </w:r>
          </w:p>
          <w:p w:rsidR="00F42AD3" w:rsidRPr="00226E5E" w:rsidRDefault="00F42AD3" w:rsidP="00EB4802">
            <w:pPr>
              <w:rPr>
                <w:sz w:val="24"/>
                <w:szCs w:val="24"/>
              </w:rPr>
            </w:pPr>
            <w:r w:rsidRPr="00226E5E">
              <w:rPr>
                <w:sz w:val="24"/>
                <w:szCs w:val="24"/>
              </w:rPr>
              <w:t xml:space="preserve">- видеофильм «Хроники войны» в программе </w:t>
            </w:r>
            <w:r w:rsidRPr="00226E5E">
              <w:rPr>
                <w:sz w:val="24"/>
                <w:szCs w:val="24"/>
                <w:lang w:val="en-US"/>
              </w:rPr>
              <w:t>Movie</w:t>
            </w:r>
            <w:r w:rsidRPr="00226E5E">
              <w:rPr>
                <w:sz w:val="24"/>
                <w:szCs w:val="24"/>
              </w:rPr>
              <w:t xml:space="preserve"> </w:t>
            </w:r>
            <w:r w:rsidRPr="00226E5E">
              <w:rPr>
                <w:sz w:val="24"/>
                <w:szCs w:val="24"/>
                <w:lang w:val="en-US"/>
              </w:rPr>
              <w:t>Maker</w:t>
            </w:r>
            <w:r w:rsidRPr="00226E5E">
              <w:rPr>
                <w:sz w:val="24"/>
                <w:szCs w:val="24"/>
              </w:rPr>
              <w:t xml:space="preserve"> для проведения мероприятий</w:t>
            </w:r>
          </w:p>
        </w:tc>
        <w:tc>
          <w:tcPr>
            <w:tcW w:w="2268" w:type="dxa"/>
          </w:tcPr>
          <w:p w:rsidR="00454985" w:rsidRPr="00226E5E" w:rsidRDefault="00F42AD3" w:rsidP="00EB4802">
            <w:pPr>
              <w:jc w:val="both"/>
              <w:rPr>
                <w:sz w:val="24"/>
                <w:szCs w:val="24"/>
              </w:rPr>
            </w:pPr>
            <w:r w:rsidRPr="00226E5E">
              <w:rPr>
                <w:sz w:val="24"/>
                <w:szCs w:val="24"/>
              </w:rPr>
              <w:t>МО ЦБ</w:t>
            </w:r>
          </w:p>
        </w:tc>
      </w:tr>
      <w:tr w:rsidR="004B0729" w:rsidRPr="00226E5E" w:rsidTr="00EB4802">
        <w:tc>
          <w:tcPr>
            <w:tcW w:w="6345" w:type="dxa"/>
            <w:gridSpan w:val="2"/>
          </w:tcPr>
          <w:p w:rsidR="004B0729" w:rsidRDefault="004B0729" w:rsidP="00EB4802">
            <w:pPr>
              <w:ind w:firstLine="709"/>
              <w:jc w:val="both"/>
              <w:rPr>
                <w:sz w:val="24"/>
                <w:szCs w:val="24"/>
              </w:rPr>
            </w:pPr>
            <w:r w:rsidRPr="00226E5E">
              <w:rPr>
                <w:sz w:val="24"/>
                <w:szCs w:val="24"/>
              </w:rPr>
              <w:t xml:space="preserve">Подготовлено слайдовых презентаций </w:t>
            </w:r>
            <w:r w:rsidR="00675F7B">
              <w:rPr>
                <w:sz w:val="24"/>
                <w:szCs w:val="24"/>
              </w:rPr>
              <w:t>более 24</w:t>
            </w:r>
            <w:r w:rsidRPr="00226E5E">
              <w:rPr>
                <w:sz w:val="24"/>
                <w:szCs w:val="24"/>
              </w:rPr>
              <w:t xml:space="preserve"> , в том числе:</w:t>
            </w:r>
            <w:r w:rsidR="00211DC2" w:rsidRPr="00226E5E">
              <w:rPr>
                <w:sz w:val="24"/>
                <w:szCs w:val="24"/>
              </w:rPr>
              <w:t xml:space="preserve">  «Вспомним всех поименно»,</w:t>
            </w:r>
            <w:r w:rsidR="006155F9" w:rsidRPr="00226E5E">
              <w:rPr>
                <w:sz w:val="24"/>
                <w:szCs w:val="24"/>
              </w:rPr>
              <w:t xml:space="preserve"> </w:t>
            </w:r>
            <w:r w:rsidR="00211DC2" w:rsidRPr="00226E5E">
              <w:rPr>
                <w:sz w:val="24"/>
                <w:szCs w:val="24"/>
              </w:rPr>
              <w:t xml:space="preserve">«Литературное путешествие по </w:t>
            </w:r>
            <w:proofErr w:type="spellStart"/>
            <w:r w:rsidR="00211DC2" w:rsidRPr="00226E5E">
              <w:rPr>
                <w:sz w:val="24"/>
                <w:szCs w:val="24"/>
              </w:rPr>
              <w:t>Судогодскому</w:t>
            </w:r>
            <w:proofErr w:type="spellEnd"/>
            <w:r w:rsidR="00211DC2" w:rsidRPr="00226E5E">
              <w:rPr>
                <w:sz w:val="24"/>
                <w:szCs w:val="24"/>
              </w:rPr>
              <w:t xml:space="preserve"> району»</w:t>
            </w:r>
            <w:r w:rsidR="00AC4DE6">
              <w:rPr>
                <w:sz w:val="24"/>
                <w:szCs w:val="24"/>
              </w:rPr>
              <w:t>, «В огне написанное слово»</w:t>
            </w:r>
            <w:r w:rsidR="00675F7B">
              <w:rPr>
                <w:sz w:val="24"/>
                <w:szCs w:val="24"/>
              </w:rPr>
              <w:t>, «По законам добра и мужества» и др.;</w:t>
            </w:r>
          </w:p>
          <w:p w:rsidR="004B0729" w:rsidRPr="00226E5E" w:rsidRDefault="00AC4DE6" w:rsidP="00675F7B">
            <w:pPr>
              <w:ind w:firstLine="709"/>
              <w:jc w:val="both"/>
              <w:rPr>
                <w:sz w:val="24"/>
                <w:szCs w:val="24"/>
              </w:rPr>
            </w:pPr>
            <w:r>
              <w:rPr>
                <w:sz w:val="24"/>
                <w:szCs w:val="24"/>
              </w:rPr>
              <w:t>«Дет</w:t>
            </w:r>
            <w:proofErr w:type="gramStart"/>
            <w:r>
              <w:rPr>
                <w:sz w:val="24"/>
                <w:szCs w:val="24"/>
              </w:rPr>
              <w:t>и</w:t>
            </w:r>
            <w:r w:rsidR="00675F7B">
              <w:rPr>
                <w:sz w:val="24"/>
                <w:szCs w:val="24"/>
              </w:rPr>
              <w:t>-</w:t>
            </w:r>
            <w:proofErr w:type="gramEnd"/>
            <w:r>
              <w:rPr>
                <w:sz w:val="24"/>
                <w:szCs w:val="24"/>
              </w:rPr>
              <w:t xml:space="preserve"> герои Великой Отечественной войны»</w:t>
            </w:r>
          </w:p>
        </w:tc>
        <w:tc>
          <w:tcPr>
            <w:tcW w:w="2268" w:type="dxa"/>
          </w:tcPr>
          <w:p w:rsidR="004B0729" w:rsidRPr="00226E5E" w:rsidRDefault="004B0729" w:rsidP="00EB4802">
            <w:pPr>
              <w:jc w:val="both"/>
              <w:rPr>
                <w:sz w:val="24"/>
                <w:szCs w:val="24"/>
              </w:rPr>
            </w:pPr>
          </w:p>
          <w:p w:rsidR="004B0729" w:rsidRPr="00226E5E" w:rsidRDefault="004B0729" w:rsidP="00EB4802">
            <w:pPr>
              <w:jc w:val="both"/>
              <w:rPr>
                <w:sz w:val="24"/>
                <w:szCs w:val="24"/>
              </w:rPr>
            </w:pPr>
          </w:p>
          <w:p w:rsidR="004B0729" w:rsidRDefault="004B0729" w:rsidP="00EB4802">
            <w:pPr>
              <w:jc w:val="both"/>
              <w:rPr>
                <w:sz w:val="24"/>
                <w:szCs w:val="24"/>
              </w:rPr>
            </w:pPr>
            <w:r w:rsidRPr="00226E5E">
              <w:rPr>
                <w:sz w:val="24"/>
                <w:szCs w:val="24"/>
              </w:rPr>
              <w:t xml:space="preserve"> </w:t>
            </w:r>
            <w:r w:rsidR="00AC4DE6">
              <w:rPr>
                <w:sz w:val="24"/>
                <w:szCs w:val="24"/>
              </w:rPr>
              <w:t>ЦБ</w:t>
            </w:r>
          </w:p>
          <w:p w:rsidR="00AC4DE6" w:rsidRDefault="00AC4DE6" w:rsidP="00EB4802">
            <w:pPr>
              <w:jc w:val="both"/>
              <w:rPr>
                <w:sz w:val="24"/>
                <w:szCs w:val="24"/>
              </w:rPr>
            </w:pPr>
          </w:p>
          <w:p w:rsidR="00AC4DE6" w:rsidRPr="00226E5E" w:rsidRDefault="00AC4DE6" w:rsidP="00EB4802">
            <w:pPr>
              <w:jc w:val="both"/>
              <w:rPr>
                <w:sz w:val="24"/>
                <w:szCs w:val="24"/>
              </w:rPr>
            </w:pPr>
            <w:r>
              <w:rPr>
                <w:sz w:val="24"/>
                <w:szCs w:val="24"/>
              </w:rPr>
              <w:t>ДБ</w:t>
            </w:r>
          </w:p>
        </w:tc>
      </w:tr>
      <w:tr w:rsidR="004B0729" w:rsidRPr="00226E5E" w:rsidTr="00EB4802">
        <w:tc>
          <w:tcPr>
            <w:tcW w:w="6345" w:type="dxa"/>
            <w:gridSpan w:val="2"/>
          </w:tcPr>
          <w:p w:rsidR="004B0729" w:rsidRPr="00226E5E" w:rsidRDefault="004B0729" w:rsidP="00EB4802">
            <w:pPr>
              <w:rPr>
                <w:sz w:val="24"/>
                <w:szCs w:val="24"/>
              </w:rPr>
            </w:pPr>
            <w:r w:rsidRPr="00226E5E">
              <w:rPr>
                <w:sz w:val="24"/>
                <w:szCs w:val="24"/>
              </w:rPr>
              <w:t xml:space="preserve">Подготовлено заметок для СМИ- </w:t>
            </w:r>
            <w:r w:rsidR="006155F9" w:rsidRPr="00226E5E">
              <w:rPr>
                <w:sz w:val="24"/>
                <w:szCs w:val="24"/>
              </w:rPr>
              <w:t>6</w:t>
            </w:r>
            <w:r w:rsidRPr="00226E5E">
              <w:rPr>
                <w:sz w:val="24"/>
                <w:szCs w:val="24"/>
              </w:rPr>
              <w:t xml:space="preserve"> публикаций</w:t>
            </w:r>
            <w:r w:rsidRPr="00226E5E">
              <w:rPr>
                <w:b/>
                <w:sz w:val="24"/>
                <w:szCs w:val="24"/>
              </w:rPr>
              <w:t xml:space="preserve"> </w:t>
            </w:r>
          </w:p>
        </w:tc>
        <w:tc>
          <w:tcPr>
            <w:tcW w:w="2268" w:type="dxa"/>
          </w:tcPr>
          <w:p w:rsidR="004B0729" w:rsidRPr="00226E5E" w:rsidRDefault="004B0729" w:rsidP="00EB4802">
            <w:pPr>
              <w:jc w:val="both"/>
              <w:rPr>
                <w:sz w:val="24"/>
                <w:szCs w:val="24"/>
              </w:rPr>
            </w:pPr>
            <w:r w:rsidRPr="00226E5E">
              <w:rPr>
                <w:sz w:val="24"/>
                <w:szCs w:val="24"/>
              </w:rPr>
              <w:t>ЦБ, филиалы</w:t>
            </w:r>
          </w:p>
        </w:tc>
      </w:tr>
      <w:tr w:rsidR="004B0729" w:rsidRPr="00226E5E" w:rsidTr="00EB4802">
        <w:tc>
          <w:tcPr>
            <w:tcW w:w="6345" w:type="dxa"/>
            <w:gridSpan w:val="2"/>
          </w:tcPr>
          <w:p w:rsidR="004B0729" w:rsidRPr="00226E5E" w:rsidRDefault="004B0729" w:rsidP="00EB4802">
            <w:pPr>
              <w:rPr>
                <w:sz w:val="24"/>
                <w:szCs w:val="24"/>
              </w:rPr>
            </w:pPr>
            <w:r w:rsidRPr="00226E5E">
              <w:rPr>
                <w:sz w:val="24"/>
                <w:szCs w:val="24"/>
              </w:rPr>
              <w:t xml:space="preserve">Регулярно ведется наполнение сайта МБУК «Судогодская районная библиотека» адрес </w:t>
            </w:r>
            <w:hyperlink r:id="rId9" w:history="1">
              <w:r w:rsidRPr="00226E5E">
                <w:rPr>
                  <w:rStyle w:val="a9"/>
                  <w:sz w:val="24"/>
                  <w:szCs w:val="24"/>
                </w:rPr>
                <w:t>http://библиотека33.рф/В</w:t>
              </w:r>
            </w:hyperlink>
            <w:r w:rsidRPr="00226E5E">
              <w:rPr>
                <w:sz w:val="24"/>
                <w:szCs w:val="24"/>
              </w:rPr>
              <w:t xml:space="preserve"> </w:t>
            </w:r>
            <w:proofErr w:type="spellStart"/>
            <w:r w:rsidRPr="00226E5E">
              <w:rPr>
                <w:sz w:val="24"/>
                <w:szCs w:val="24"/>
              </w:rPr>
              <w:t>т.ч</w:t>
            </w:r>
            <w:proofErr w:type="spellEnd"/>
            <w:r w:rsidRPr="00226E5E">
              <w:rPr>
                <w:sz w:val="24"/>
                <w:szCs w:val="24"/>
              </w:rPr>
              <w:t>.</w:t>
            </w:r>
          </w:p>
          <w:p w:rsidR="004B0729" w:rsidRPr="00226E5E" w:rsidRDefault="004B0729" w:rsidP="00EB4802">
            <w:pPr>
              <w:rPr>
                <w:sz w:val="24"/>
                <w:szCs w:val="24"/>
              </w:rPr>
            </w:pPr>
            <w:r w:rsidRPr="00226E5E">
              <w:rPr>
                <w:sz w:val="24"/>
                <w:szCs w:val="24"/>
              </w:rPr>
              <w:t xml:space="preserve"> </w:t>
            </w:r>
            <w:r w:rsidR="002307C8" w:rsidRPr="00226E5E">
              <w:rPr>
                <w:sz w:val="24"/>
                <w:szCs w:val="24"/>
              </w:rPr>
              <w:t>71 материал</w:t>
            </w:r>
            <w:r w:rsidRPr="00226E5E">
              <w:rPr>
                <w:sz w:val="24"/>
                <w:szCs w:val="24"/>
              </w:rPr>
              <w:t xml:space="preserve"> в ленте новостей.</w:t>
            </w:r>
          </w:p>
        </w:tc>
        <w:tc>
          <w:tcPr>
            <w:tcW w:w="2268" w:type="dxa"/>
          </w:tcPr>
          <w:p w:rsidR="004B0729" w:rsidRPr="00226E5E" w:rsidRDefault="004B0729" w:rsidP="00EB4802">
            <w:pPr>
              <w:jc w:val="both"/>
              <w:rPr>
                <w:sz w:val="24"/>
                <w:szCs w:val="24"/>
              </w:rPr>
            </w:pPr>
            <w:r w:rsidRPr="00226E5E">
              <w:rPr>
                <w:sz w:val="24"/>
                <w:szCs w:val="24"/>
              </w:rPr>
              <w:t>МО</w:t>
            </w:r>
            <w:r w:rsidR="006155F9" w:rsidRPr="00226E5E">
              <w:rPr>
                <w:sz w:val="24"/>
                <w:szCs w:val="24"/>
              </w:rPr>
              <w:t xml:space="preserve"> ЦБ</w:t>
            </w:r>
          </w:p>
        </w:tc>
      </w:tr>
      <w:tr w:rsidR="004B0729" w:rsidRPr="00226E5E" w:rsidTr="00EB4802">
        <w:tc>
          <w:tcPr>
            <w:tcW w:w="6345" w:type="dxa"/>
            <w:gridSpan w:val="2"/>
          </w:tcPr>
          <w:p w:rsidR="004B0729" w:rsidRPr="00226E5E" w:rsidRDefault="004B0729" w:rsidP="00EB4802">
            <w:pPr>
              <w:rPr>
                <w:sz w:val="24"/>
                <w:szCs w:val="24"/>
              </w:rPr>
            </w:pPr>
            <w:r w:rsidRPr="00226E5E">
              <w:rPr>
                <w:sz w:val="24"/>
                <w:szCs w:val="24"/>
              </w:rPr>
              <w:t xml:space="preserve">Размещено информации на сайте районной администрации- </w:t>
            </w:r>
            <w:r w:rsidR="006155F9" w:rsidRPr="00226E5E">
              <w:rPr>
                <w:sz w:val="24"/>
                <w:szCs w:val="24"/>
              </w:rPr>
              <w:t>21</w:t>
            </w:r>
            <w:r w:rsidRPr="00226E5E">
              <w:rPr>
                <w:sz w:val="24"/>
                <w:szCs w:val="24"/>
              </w:rPr>
              <w:t xml:space="preserve">  </w:t>
            </w:r>
            <w:r w:rsidR="006155F9" w:rsidRPr="00226E5E">
              <w:rPr>
                <w:sz w:val="24"/>
                <w:szCs w:val="24"/>
              </w:rPr>
              <w:t>материал</w:t>
            </w:r>
            <w:r w:rsidRPr="00226E5E">
              <w:rPr>
                <w:sz w:val="24"/>
                <w:szCs w:val="24"/>
              </w:rPr>
              <w:t>.</w:t>
            </w:r>
          </w:p>
        </w:tc>
        <w:tc>
          <w:tcPr>
            <w:tcW w:w="2268" w:type="dxa"/>
          </w:tcPr>
          <w:p w:rsidR="004B0729" w:rsidRPr="00226E5E" w:rsidRDefault="006155F9" w:rsidP="00EB4802">
            <w:pPr>
              <w:jc w:val="both"/>
              <w:rPr>
                <w:sz w:val="24"/>
                <w:szCs w:val="24"/>
              </w:rPr>
            </w:pPr>
            <w:r w:rsidRPr="00226E5E">
              <w:rPr>
                <w:sz w:val="24"/>
                <w:szCs w:val="24"/>
              </w:rPr>
              <w:t xml:space="preserve">МО </w:t>
            </w:r>
            <w:r w:rsidR="004B0729" w:rsidRPr="00226E5E">
              <w:rPr>
                <w:sz w:val="24"/>
                <w:szCs w:val="24"/>
              </w:rPr>
              <w:t>ЦБ</w:t>
            </w:r>
          </w:p>
        </w:tc>
      </w:tr>
      <w:tr w:rsidR="004B0729" w:rsidRPr="00226E5E" w:rsidTr="00EB4802">
        <w:trPr>
          <w:cantSplit/>
        </w:trPr>
        <w:tc>
          <w:tcPr>
            <w:tcW w:w="8613" w:type="dxa"/>
            <w:gridSpan w:val="3"/>
          </w:tcPr>
          <w:p w:rsidR="004B0729" w:rsidRPr="00226E5E" w:rsidRDefault="004B0729" w:rsidP="00EB4802">
            <w:pPr>
              <w:jc w:val="center"/>
              <w:rPr>
                <w:b/>
                <w:i/>
                <w:sz w:val="24"/>
                <w:szCs w:val="24"/>
              </w:rPr>
            </w:pPr>
            <w:r w:rsidRPr="00226E5E">
              <w:rPr>
                <w:b/>
                <w:i/>
                <w:sz w:val="24"/>
                <w:szCs w:val="24"/>
              </w:rPr>
              <w:t>Работа по программам.</w:t>
            </w:r>
          </w:p>
        </w:tc>
      </w:tr>
      <w:tr w:rsidR="004B0729" w:rsidRPr="00226E5E" w:rsidTr="00EB4802">
        <w:tc>
          <w:tcPr>
            <w:tcW w:w="6345" w:type="dxa"/>
            <w:gridSpan w:val="2"/>
          </w:tcPr>
          <w:p w:rsidR="004B0729" w:rsidRPr="00226E5E" w:rsidRDefault="004B0729" w:rsidP="00EB4802">
            <w:pPr>
              <w:jc w:val="both"/>
              <w:rPr>
                <w:b/>
                <w:bCs/>
                <w:i/>
                <w:sz w:val="24"/>
                <w:szCs w:val="24"/>
              </w:rPr>
            </w:pPr>
            <w:r w:rsidRPr="00226E5E">
              <w:rPr>
                <w:b/>
                <w:bCs/>
                <w:i/>
                <w:sz w:val="24"/>
                <w:szCs w:val="24"/>
              </w:rPr>
              <w:t>Выполнения Плана мероприятий по развитию информационного общества и формированию электронного правительства во Владимирской области на 2010-2012 годы.</w:t>
            </w:r>
          </w:p>
          <w:p w:rsidR="004B0729" w:rsidRPr="00226E5E" w:rsidRDefault="004B0729" w:rsidP="00EB4802">
            <w:pPr>
              <w:jc w:val="both"/>
              <w:rPr>
                <w:b/>
                <w:bCs/>
                <w:sz w:val="24"/>
                <w:szCs w:val="24"/>
              </w:rPr>
            </w:pPr>
            <w:r w:rsidRPr="00226E5E">
              <w:rPr>
                <w:b/>
                <w:bCs/>
                <w:sz w:val="24"/>
                <w:szCs w:val="24"/>
              </w:rPr>
              <w:t xml:space="preserve"> Участвует в формировании библиотечной информационно-сервисной системы Владимирского региона (БИСС):</w:t>
            </w:r>
          </w:p>
          <w:p w:rsidR="004B0729" w:rsidRPr="00226E5E" w:rsidRDefault="004B0729" w:rsidP="00EB4802">
            <w:pPr>
              <w:jc w:val="both"/>
              <w:rPr>
                <w:sz w:val="24"/>
                <w:szCs w:val="24"/>
              </w:rPr>
            </w:pPr>
            <w:r w:rsidRPr="00226E5E">
              <w:rPr>
                <w:b/>
                <w:bCs/>
                <w:sz w:val="24"/>
                <w:szCs w:val="24"/>
              </w:rPr>
              <w:t xml:space="preserve"> </w:t>
            </w:r>
            <w:r w:rsidRPr="00226E5E">
              <w:rPr>
                <w:sz w:val="24"/>
                <w:szCs w:val="24"/>
              </w:rPr>
              <w:t xml:space="preserve">-  работа в программе </w:t>
            </w:r>
            <w:r w:rsidRPr="00226E5E">
              <w:rPr>
                <w:sz w:val="24"/>
                <w:szCs w:val="24"/>
                <w:lang w:val="en-US"/>
              </w:rPr>
              <w:t>OPAC</w:t>
            </w:r>
            <w:r w:rsidRPr="00226E5E">
              <w:rPr>
                <w:sz w:val="24"/>
                <w:szCs w:val="24"/>
              </w:rPr>
              <w:t xml:space="preserve">- </w:t>
            </w:r>
            <w:r w:rsidRPr="00226E5E">
              <w:rPr>
                <w:sz w:val="24"/>
                <w:szCs w:val="24"/>
                <w:lang w:val="en-US"/>
              </w:rPr>
              <w:t>Global</w:t>
            </w:r>
            <w:r w:rsidRPr="00226E5E">
              <w:rPr>
                <w:sz w:val="24"/>
                <w:szCs w:val="24"/>
              </w:rPr>
              <w:t xml:space="preserve">- создание </w:t>
            </w:r>
            <w:proofErr w:type="gramStart"/>
            <w:r w:rsidRPr="00226E5E">
              <w:rPr>
                <w:sz w:val="24"/>
                <w:szCs w:val="24"/>
              </w:rPr>
              <w:t>ЭК</w:t>
            </w:r>
            <w:proofErr w:type="gramEnd"/>
            <w:r w:rsidRPr="00226E5E">
              <w:rPr>
                <w:sz w:val="24"/>
                <w:szCs w:val="24"/>
              </w:rPr>
              <w:t xml:space="preserve"> путем заимствования записей из СКБО и СКБР;</w:t>
            </w:r>
          </w:p>
          <w:p w:rsidR="004B0729" w:rsidRPr="00226E5E" w:rsidRDefault="004B0729" w:rsidP="00EB4802">
            <w:pPr>
              <w:jc w:val="both"/>
              <w:rPr>
                <w:sz w:val="24"/>
                <w:szCs w:val="24"/>
              </w:rPr>
            </w:pPr>
            <w:r w:rsidRPr="00226E5E">
              <w:rPr>
                <w:sz w:val="24"/>
                <w:szCs w:val="24"/>
              </w:rPr>
              <w:t xml:space="preserve">- аналитическая роспись статей краеведческих изданий в программе </w:t>
            </w:r>
            <w:r w:rsidRPr="00226E5E">
              <w:rPr>
                <w:sz w:val="24"/>
                <w:szCs w:val="24"/>
                <w:lang w:val="en-US"/>
              </w:rPr>
              <w:t>OPAC</w:t>
            </w:r>
            <w:r w:rsidRPr="00226E5E">
              <w:rPr>
                <w:sz w:val="24"/>
                <w:szCs w:val="24"/>
              </w:rPr>
              <w:t xml:space="preserve">- </w:t>
            </w:r>
            <w:r w:rsidRPr="00226E5E">
              <w:rPr>
                <w:sz w:val="24"/>
                <w:szCs w:val="24"/>
                <w:lang w:val="en-US"/>
              </w:rPr>
              <w:t>Global</w:t>
            </w:r>
            <w:r w:rsidRPr="00226E5E">
              <w:rPr>
                <w:sz w:val="24"/>
                <w:szCs w:val="24"/>
              </w:rPr>
              <w:t>;</w:t>
            </w:r>
          </w:p>
          <w:p w:rsidR="004B0729" w:rsidRPr="00226E5E" w:rsidRDefault="004B0729" w:rsidP="00EB4802">
            <w:pPr>
              <w:jc w:val="both"/>
              <w:rPr>
                <w:sz w:val="24"/>
                <w:szCs w:val="24"/>
              </w:rPr>
            </w:pPr>
            <w:r w:rsidRPr="00226E5E">
              <w:rPr>
                <w:sz w:val="24"/>
                <w:szCs w:val="24"/>
              </w:rPr>
              <w:t>- форма участия «Опорная библиотека»</w:t>
            </w:r>
          </w:p>
        </w:tc>
        <w:tc>
          <w:tcPr>
            <w:tcW w:w="2268" w:type="dxa"/>
          </w:tcPr>
          <w:p w:rsidR="004B0729" w:rsidRPr="00226E5E" w:rsidRDefault="004B0729" w:rsidP="00EB4802">
            <w:pPr>
              <w:jc w:val="both"/>
              <w:rPr>
                <w:sz w:val="24"/>
                <w:szCs w:val="24"/>
              </w:rPr>
            </w:pPr>
            <w:r w:rsidRPr="00226E5E">
              <w:rPr>
                <w:sz w:val="24"/>
                <w:szCs w:val="24"/>
              </w:rPr>
              <w:t xml:space="preserve">ЦБ, </w:t>
            </w:r>
            <w:proofErr w:type="spellStart"/>
            <w:r w:rsidRPr="00226E5E">
              <w:rPr>
                <w:sz w:val="24"/>
                <w:szCs w:val="24"/>
              </w:rPr>
              <w:t>ОКиО</w:t>
            </w:r>
            <w:proofErr w:type="spellEnd"/>
          </w:p>
        </w:tc>
      </w:tr>
      <w:tr w:rsidR="004B0729" w:rsidRPr="00226E5E" w:rsidTr="00EB4802">
        <w:tc>
          <w:tcPr>
            <w:tcW w:w="8613" w:type="dxa"/>
            <w:gridSpan w:val="3"/>
          </w:tcPr>
          <w:p w:rsidR="004B0729" w:rsidRDefault="00E453D2" w:rsidP="00EB4802">
            <w:pPr>
              <w:jc w:val="center"/>
              <w:rPr>
                <w:b/>
                <w:i/>
                <w:sz w:val="24"/>
                <w:szCs w:val="24"/>
              </w:rPr>
            </w:pPr>
            <w:r w:rsidRPr="00226E5E">
              <w:rPr>
                <w:b/>
                <w:i/>
                <w:sz w:val="24"/>
                <w:szCs w:val="24"/>
              </w:rPr>
              <w:t>Работа с семьей</w:t>
            </w:r>
          </w:p>
          <w:p w:rsidR="00675F7B" w:rsidRPr="00226E5E" w:rsidRDefault="00675F7B" w:rsidP="00EB4802">
            <w:pPr>
              <w:jc w:val="center"/>
              <w:rPr>
                <w:b/>
                <w:i/>
                <w:sz w:val="24"/>
                <w:szCs w:val="24"/>
              </w:rPr>
            </w:pPr>
            <w:r>
              <w:rPr>
                <w:b/>
                <w:sz w:val="24"/>
                <w:szCs w:val="24"/>
              </w:rPr>
              <w:lastRenderedPageBreak/>
              <w:t xml:space="preserve">( </w:t>
            </w:r>
            <w:r>
              <w:rPr>
                <w:b/>
              </w:rPr>
              <w:t>Итого мероприятий-13 ,  книжных выставок</w:t>
            </w:r>
            <w:proofErr w:type="gramStart"/>
            <w:r>
              <w:rPr>
                <w:b/>
              </w:rPr>
              <w:t>-)</w:t>
            </w:r>
            <w:proofErr w:type="gramEnd"/>
          </w:p>
        </w:tc>
      </w:tr>
      <w:tr w:rsidR="004B0729" w:rsidRPr="00226E5E" w:rsidTr="00EB4802">
        <w:tc>
          <w:tcPr>
            <w:tcW w:w="6345" w:type="dxa"/>
            <w:gridSpan w:val="2"/>
          </w:tcPr>
          <w:p w:rsidR="004B0729" w:rsidRPr="00226E5E" w:rsidRDefault="00F146C0" w:rsidP="00EB4802">
            <w:pPr>
              <w:jc w:val="both"/>
              <w:rPr>
                <w:sz w:val="24"/>
                <w:szCs w:val="24"/>
              </w:rPr>
            </w:pPr>
            <w:r>
              <w:rPr>
                <w:sz w:val="24"/>
                <w:szCs w:val="24"/>
              </w:rPr>
              <w:lastRenderedPageBreak/>
              <w:t>Литературный праздник «Тайны Рождества»</w:t>
            </w:r>
          </w:p>
        </w:tc>
        <w:tc>
          <w:tcPr>
            <w:tcW w:w="2268" w:type="dxa"/>
          </w:tcPr>
          <w:p w:rsidR="004B0729" w:rsidRPr="00226E5E" w:rsidRDefault="00F146C0" w:rsidP="00EB4802">
            <w:pPr>
              <w:jc w:val="both"/>
              <w:rPr>
                <w:sz w:val="24"/>
                <w:szCs w:val="24"/>
              </w:rPr>
            </w:pPr>
            <w:r>
              <w:rPr>
                <w:sz w:val="24"/>
                <w:szCs w:val="24"/>
              </w:rPr>
              <w:t>Вольноартемовский СФ</w:t>
            </w:r>
          </w:p>
        </w:tc>
      </w:tr>
      <w:tr w:rsidR="004B0729" w:rsidRPr="00226E5E" w:rsidTr="00EB4802">
        <w:tc>
          <w:tcPr>
            <w:tcW w:w="6345" w:type="dxa"/>
            <w:gridSpan w:val="2"/>
          </w:tcPr>
          <w:p w:rsidR="004B0729" w:rsidRPr="00226E5E" w:rsidRDefault="0033022E" w:rsidP="00EB4802">
            <w:pPr>
              <w:jc w:val="both"/>
              <w:rPr>
                <w:i/>
                <w:sz w:val="24"/>
                <w:szCs w:val="24"/>
              </w:rPr>
            </w:pPr>
            <w:r>
              <w:rPr>
                <w:sz w:val="24"/>
                <w:szCs w:val="24"/>
              </w:rPr>
              <w:t>Родительский</w:t>
            </w:r>
            <w:r w:rsidRPr="00A4512C">
              <w:rPr>
                <w:sz w:val="24"/>
                <w:szCs w:val="24"/>
              </w:rPr>
              <w:t xml:space="preserve"> час «Семейная тради</w:t>
            </w:r>
            <w:r>
              <w:rPr>
                <w:sz w:val="24"/>
                <w:szCs w:val="24"/>
              </w:rPr>
              <w:t>ция или уходящая ценность»</w:t>
            </w:r>
          </w:p>
        </w:tc>
        <w:tc>
          <w:tcPr>
            <w:tcW w:w="2268" w:type="dxa"/>
          </w:tcPr>
          <w:p w:rsidR="004B0729" w:rsidRPr="00226E5E" w:rsidRDefault="0033022E" w:rsidP="00EB4802">
            <w:pPr>
              <w:jc w:val="both"/>
              <w:rPr>
                <w:sz w:val="24"/>
                <w:szCs w:val="24"/>
              </w:rPr>
            </w:pPr>
            <w:r>
              <w:rPr>
                <w:sz w:val="24"/>
                <w:szCs w:val="24"/>
              </w:rPr>
              <w:t>Андреевский СФ</w:t>
            </w:r>
          </w:p>
        </w:tc>
      </w:tr>
      <w:tr w:rsidR="004B0729" w:rsidRPr="00226E5E" w:rsidTr="00EB4802">
        <w:tc>
          <w:tcPr>
            <w:tcW w:w="6345" w:type="dxa"/>
            <w:gridSpan w:val="2"/>
          </w:tcPr>
          <w:p w:rsidR="004B0729" w:rsidRPr="00226E5E" w:rsidRDefault="00307624" w:rsidP="00EB4802">
            <w:pPr>
              <w:jc w:val="both"/>
              <w:rPr>
                <w:sz w:val="24"/>
                <w:szCs w:val="24"/>
              </w:rPr>
            </w:pPr>
            <w:r w:rsidRPr="009A4113">
              <w:rPr>
                <w:rFonts w:asciiTheme="majorHAnsi" w:hAnsiTheme="majorHAnsi"/>
                <w:color w:val="000000" w:themeColor="text1"/>
                <w:sz w:val="24"/>
                <w:szCs w:val="28"/>
              </w:rPr>
              <w:t>Конкурс детского рисунка «Семейный портрет».</w:t>
            </w:r>
          </w:p>
        </w:tc>
        <w:tc>
          <w:tcPr>
            <w:tcW w:w="2268" w:type="dxa"/>
          </w:tcPr>
          <w:p w:rsidR="004B0729" w:rsidRPr="00226E5E" w:rsidRDefault="00307624" w:rsidP="00EB4802">
            <w:pPr>
              <w:jc w:val="both"/>
              <w:rPr>
                <w:sz w:val="24"/>
                <w:szCs w:val="24"/>
              </w:rPr>
            </w:pPr>
            <w:r>
              <w:rPr>
                <w:sz w:val="24"/>
                <w:szCs w:val="24"/>
              </w:rPr>
              <w:t>Кондряевский СФ</w:t>
            </w:r>
          </w:p>
        </w:tc>
      </w:tr>
      <w:tr w:rsidR="004B0729" w:rsidRPr="00226E5E" w:rsidTr="00EB4802">
        <w:tc>
          <w:tcPr>
            <w:tcW w:w="6345" w:type="dxa"/>
            <w:gridSpan w:val="2"/>
          </w:tcPr>
          <w:p w:rsidR="004B0729" w:rsidRPr="00A11050" w:rsidRDefault="00250A3B" w:rsidP="002E2072">
            <w:pPr>
              <w:rPr>
                <w:i/>
                <w:sz w:val="24"/>
                <w:szCs w:val="24"/>
              </w:rPr>
            </w:pPr>
            <w:r w:rsidRPr="00A11050">
              <w:rPr>
                <w:sz w:val="24"/>
                <w:szCs w:val="24"/>
              </w:rPr>
              <w:t>Творческий конкурс читающих семей «Мы читаем от души» (на лучшее исполнение стихотв</w:t>
            </w:r>
            <w:r w:rsidR="002E2072" w:rsidRPr="00A11050">
              <w:rPr>
                <w:sz w:val="24"/>
                <w:szCs w:val="24"/>
              </w:rPr>
              <w:t xml:space="preserve">орения о войне) </w:t>
            </w:r>
          </w:p>
        </w:tc>
        <w:tc>
          <w:tcPr>
            <w:tcW w:w="2268" w:type="dxa"/>
          </w:tcPr>
          <w:p w:rsidR="004B0729" w:rsidRPr="00A11050" w:rsidRDefault="00250A3B" w:rsidP="00EB4802">
            <w:pPr>
              <w:jc w:val="both"/>
              <w:rPr>
                <w:sz w:val="24"/>
                <w:szCs w:val="24"/>
              </w:rPr>
            </w:pPr>
            <w:r w:rsidRPr="00A11050">
              <w:rPr>
                <w:sz w:val="24"/>
                <w:szCs w:val="24"/>
              </w:rPr>
              <w:t>Андреевский СФ</w:t>
            </w:r>
          </w:p>
        </w:tc>
      </w:tr>
      <w:tr w:rsidR="00F146C0" w:rsidRPr="00226E5E" w:rsidTr="00EB4802">
        <w:tc>
          <w:tcPr>
            <w:tcW w:w="6345" w:type="dxa"/>
            <w:gridSpan w:val="2"/>
          </w:tcPr>
          <w:p w:rsidR="00F146C0" w:rsidRPr="00226E5E" w:rsidRDefault="00F146C0" w:rsidP="00EB4802">
            <w:pPr>
              <w:jc w:val="both"/>
              <w:rPr>
                <w:sz w:val="24"/>
                <w:szCs w:val="24"/>
              </w:rPr>
            </w:pPr>
            <w:r w:rsidRPr="00226E5E">
              <w:rPr>
                <w:sz w:val="24"/>
                <w:szCs w:val="24"/>
              </w:rPr>
              <w:t>Литературно-музыкальные вечера «Посвящение мамам»</w:t>
            </w:r>
          </w:p>
        </w:tc>
        <w:tc>
          <w:tcPr>
            <w:tcW w:w="2268" w:type="dxa"/>
          </w:tcPr>
          <w:p w:rsidR="00F146C0" w:rsidRPr="00226E5E" w:rsidRDefault="00F146C0" w:rsidP="00EB4802">
            <w:pPr>
              <w:jc w:val="both"/>
              <w:rPr>
                <w:sz w:val="24"/>
                <w:szCs w:val="24"/>
              </w:rPr>
            </w:pPr>
            <w:r w:rsidRPr="00226E5E">
              <w:rPr>
                <w:sz w:val="24"/>
                <w:szCs w:val="24"/>
              </w:rPr>
              <w:t>Сельские филиалы</w:t>
            </w:r>
          </w:p>
        </w:tc>
      </w:tr>
      <w:tr w:rsidR="00F146C0" w:rsidRPr="00226E5E" w:rsidTr="00EB4802">
        <w:tc>
          <w:tcPr>
            <w:tcW w:w="8613" w:type="dxa"/>
            <w:gridSpan w:val="3"/>
          </w:tcPr>
          <w:p w:rsidR="00F146C0" w:rsidRDefault="00F146C0" w:rsidP="004B0729">
            <w:pPr>
              <w:jc w:val="center"/>
              <w:rPr>
                <w:b/>
                <w:sz w:val="24"/>
                <w:szCs w:val="24"/>
              </w:rPr>
            </w:pPr>
            <w:r w:rsidRPr="00226E5E">
              <w:rPr>
                <w:b/>
                <w:sz w:val="24"/>
                <w:szCs w:val="24"/>
              </w:rPr>
              <w:t>Патриотическое воспитание</w:t>
            </w:r>
          </w:p>
          <w:p w:rsidR="00675F7B" w:rsidRPr="00226E5E" w:rsidRDefault="00675F7B" w:rsidP="004B0729">
            <w:pPr>
              <w:jc w:val="center"/>
              <w:rPr>
                <w:b/>
                <w:sz w:val="24"/>
                <w:szCs w:val="24"/>
              </w:rPr>
            </w:pPr>
            <w:r>
              <w:rPr>
                <w:b/>
                <w:sz w:val="24"/>
                <w:szCs w:val="24"/>
              </w:rPr>
              <w:t xml:space="preserve">( </w:t>
            </w:r>
            <w:r>
              <w:rPr>
                <w:b/>
              </w:rPr>
              <w:t>Итого мероприятий- 89 ,  книжных выставок-17)</w:t>
            </w:r>
          </w:p>
        </w:tc>
      </w:tr>
      <w:tr w:rsidR="00F146C0" w:rsidRPr="00226E5E" w:rsidTr="00EB4802">
        <w:tc>
          <w:tcPr>
            <w:tcW w:w="6345" w:type="dxa"/>
            <w:gridSpan w:val="2"/>
          </w:tcPr>
          <w:p w:rsidR="00F146C0" w:rsidRDefault="00F146C0" w:rsidP="00EB4802">
            <w:pPr>
              <w:jc w:val="both"/>
              <w:rPr>
                <w:sz w:val="24"/>
                <w:szCs w:val="24"/>
              </w:rPr>
            </w:pPr>
            <w:r w:rsidRPr="00802287">
              <w:rPr>
                <w:b/>
                <w:sz w:val="24"/>
                <w:szCs w:val="24"/>
              </w:rPr>
              <w:t>Урок мужества "Улица имени..." + обзор сайта МБУК "Районная библиотека» (к 70-летию Победы</w:t>
            </w:r>
            <w:r w:rsidRPr="00226E5E">
              <w:rPr>
                <w:sz w:val="24"/>
                <w:szCs w:val="24"/>
              </w:rPr>
              <w:t>)</w:t>
            </w:r>
          </w:p>
          <w:p w:rsidR="00F146C0" w:rsidRPr="00802287" w:rsidRDefault="00F146C0" w:rsidP="00802287">
            <w:pPr>
              <w:jc w:val="both"/>
              <w:rPr>
                <w:i/>
                <w:sz w:val="22"/>
                <w:szCs w:val="22"/>
              </w:rPr>
            </w:pPr>
            <w:r w:rsidRPr="00802287">
              <w:rPr>
                <w:i/>
                <w:sz w:val="22"/>
                <w:szCs w:val="22"/>
              </w:rPr>
              <w:t xml:space="preserve">В ходе урока участники мероприятия познакомились с разделом "Историческое краеведение" сайта МБУК "Судогодская центральная районная библиотека". Все дружно вспомнили улицы поселка, носящие имена известных людей. Особенное имя  в названиях улиц нашего поселка носит улица героя-земляка В. Гущина. </w:t>
            </w:r>
          </w:p>
        </w:tc>
        <w:tc>
          <w:tcPr>
            <w:tcW w:w="2268" w:type="dxa"/>
          </w:tcPr>
          <w:p w:rsidR="00F146C0" w:rsidRPr="00226E5E" w:rsidRDefault="00F146C0" w:rsidP="00EB4802">
            <w:pPr>
              <w:jc w:val="both"/>
              <w:rPr>
                <w:sz w:val="24"/>
                <w:szCs w:val="24"/>
              </w:rPr>
            </w:pPr>
            <w:r w:rsidRPr="00226E5E">
              <w:rPr>
                <w:sz w:val="24"/>
                <w:szCs w:val="24"/>
              </w:rPr>
              <w:t>Воровский СФ</w:t>
            </w:r>
          </w:p>
        </w:tc>
      </w:tr>
      <w:tr w:rsidR="00F146C0" w:rsidRPr="00226E5E" w:rsidTr="00EB4802">
        <w:tc>
          <w:tcPr>
            <w:tcW w:w="6345" w:type="dxa"/>
            <w:gridSpan w:val="2"/>
          </w:tcPr>
          <w:p w:rsidR="00F146C0" w:rsidRPr="00AC4DE6" w:rsidRDefault="00F146C0" w:rsidP="00EB4802">
            <w:pPr>
              <w:rPr>
                <w:b/>
                <w:sz w:val="24"/>
                <w:szCs w:val="24"/>
              </w:rPr>
            </w:pPr>
            <w:r w:rsidRPr="00AC4DE6">
              <w:rPr>
                <w:b/>
                <w:sz w:val="24"/>
                <w:szCs w:val="24"/>
              </w:rPr>
              <w:t>Участие в работе Университета «Третий возраст». Литературная музыкально-поэтическая композиция «По законам добра и мужества», посвящённая творчеству поэта-фронтовика К. Симонова</w:t>
            </w:r>
          </w:p>
          <w:p w:rsidR="00F146C0" w:rsidRPr="000E3842" w:rsidRDefault="00F146C0" w:rsidP="000E3842">
            <w:pPr>
              <w:jc w:val="both"/>
              <w:rPr>
                <w:i/>
                <w:sz w:val="24"/>
                <w:szCs w:val="24"/>
              </w:rPr>
            </w:pPr>
            <w:r w:rsidRPr="000E3842">
              <w:rPr>
                <w:i/>
                <w:sz w:val="24"/>
                <w:szCs w:val="24"/>
              </w:rPr>
              <w:t>Работники библиотеки подготовили рассказ и одноимённую музыкальную слайдовую презентацию по основным вехам жизненного и творческого пути поэта.</w:t>
            </w:r>
          </w:p>
          <w:p w:rsidR="00F146C0" w:rsidRPr="00226E5E" w:rsidRDefault="00F146C0" w:rsidP="00D46F3C">
            <w:pPr>
              <w:jc w:val="both"/>
              <w:rPr>
                <w:sz w:val="24"/>
                <w:szCs w:val="24"/>
              </w:rPr>
            </w:pPr>
            <w:r w:rsidRPr="000E3842">
              <w:rPr>
                <w:i/>
                <w:sz w:val="24"/>
                <w:szCs w:val="24"/>
              </w:rPr>
              <w:t xml:space="preserve">Была представлена выставка книг и публикаций о поэте, его фронтовые фотографии. Слушатели услышали голос самого автора, читавшего «Ты помнишь, Алеша, дороги Смоленщины…», прозвучали песни на стихи поэта («Песня военных корреспондентов»), и, конечно, самая знаменитая его песня «Жди меня» (также музыка М. </w:t>
            </w:r>
            <w:proofErr w:type="spellStart"/>
            <w:r w:rsidRPr="000E3842">
              <w:rPr>
                <w:i/>
                <w:sz w:val="24"/>
                <w:szCs w:val="24"/>
              </w:rPr>
              <w:t>Блантера</w:t>
            </w:r>
            <w:proofErr w:type="spellEnd"/>
            <w:r w:rsidRPr="000E3842">
              <w:rPr>
                <w:i/>
                <w:sz w:val="24"/>
                <w:szCs w:val="24"/>
              </w:rPr>
              <w:t xml:space="preserve">). </w:t>
            </w:r>
          </w:p>
        </w:tc>
        <w:tc>
          <w:tcPr>
            <w:tcW w:w="2268" w:type="dxa"/>
          </w:tcPr>
          <w:p w:rsidR="00F146C0" w:rsidRPr="00226E5E" w:rsidRDefault="00F146C0" w:rsidP="00EB4802">
            <w:pPr>
              <w:jc w:val="both"/>
              <w:rPr>
                <w:sz w:val="24"/>
                <w:szCs w:val="24"/>
              </w:rPr>
            </w:pPr>
            <w:r w:rsidRPr="00226E5E">
              <w:rPr>
                <w:sz w:val="24"/>
                <w:szCs w:val="24"/>
              </w:rPr>
              <w:t>ЦБ</w:t>
            </w:r>
          </w:p>
        </w:tc>
      </w:tr>
      <w:tr w:rsidR="00F146C0" w:rsidRPr="00226E5E" w:rsidTr="00EB4802">
        <w:tc>
          <w:tcPr>
            <w:tcW w:w="6345" w:type="dxa"/>
            <w:gridSpan w:val="2"/>
          </w:tcPr>
          <w:p w:rsidR="00F146C0" w:rsidRPr="008D122D" w:rsidRDefault="00F146C0" w:rsidP="00EB4802">
            <w:pPr>
              <w:rPr>
                <w:b/>
                <w:sz w:val="24"/>
                <w:szCs w:val="24"/>
              </w:rPr>
            </w:pPr>
            <w:r w:rsidRPr="008D122D">
              <w:rPr>
                <w:b/>
                <w:sz w:val="24"/>
                <w:szCs w:val="24"/>
              </w:rPr>
              <w:t xml:space="preserve">Урок мужества «Бесстрашие и сила Ленинграда» с участием жительницы блокадного Ленинграда </w:t>
            </w:r>
            <w:proofErr w:type="spellStart"/>
            <w:r w:rsidRPr="008D122D">
              <w:rPr>
                <w:b/>
                <w:sz w:val="24"/>
                <w:szCs w:val="24"/>
              </w:rPr>
              <w:t>Мамакиной</w:t>
            </w:r>
            <w:proofErr w:type="spellEnd"/>
            <w:r w:rsidRPr="008D122D">
              <w:rPr>
                <w:b/>
                <w:sz w:val="24"/>
                <w:szCs w:val="24"/>
              </w:rPr>
              <w:t xml:space="preserve"> Г.А. для учащихся школ (к 70-летию Победы)</w:t>
            </w:r>
          </w:p>
          <w:p w:rsidR="00F146C0" w:rsidRPr="008D122D" w:rsidRDefault="00F146C0" w:rsidP="008D122D">
            <w:pPr>
              <w:jc w:val="both"/>
              <w:rPr>
                <w:i/>
                <w:color w:val="000000" w:themeColor="text1"/>
                <w:sz w:val="22"/>
                <w:szCs w:val="22"/>
              </w:rPr>
            </w:pPr>
            <w:r w:rsidRPr="008D122D">
              <w:rPr>
                <w:i/>
                <w:sz w:val="22"/>
                <w:szCs w:val="22"/>
              </w:rPr>
              <w:t xml:space="preserve">Почетным гостем  урока мужества  стала Галина Александровна </w:t>
            </w:r>
            <w:proofErr w:type="spellStart"/>
            <w:r w:rsidRPr="008D122D">
              <w:rPr>
                <w:i/>
                <w:sz w:val="22"/>
                <w:szCs w:val="22"/>
              </w:rPr>
              <w:t>Мамакина</w:t>
            </w:r>
            <w:proofErr w:type="spellEnd"/>
            <w:r w:rsidRPr="008D122D">
              <w:rPr>
                <w:i/>
                <w:sz w:val="22"/>
                <w:szCs w:val="22"/>
              </w:rPr>
              <w:t xml:space="preserve">, единственная жительница  нашего района, детство которой пришлось на это страшное время.  Вниманию ребят была предложена слайдовая презентация «Страницы подвига и скорби», музыкальным сопровождением которой стала  « Седьмая симфония» Дмитрия  Шостаковича.   Горестные воспоминания Галины Александровны о начале войны и блокады города Ленинграда, ребята слушали в полной тишине. </w:t>
            </w:r>
          </w:p>
        </w:tc>
        <w:tc>
          <w:tcPr>
            <w:tcW w:w="2268" w:type="dxa"/>
          </w:tcPr>
          <w:p w:rsidR="00F146C0" w:rsidRPr="00226E5E" w:rsidRDefault="00F146C0" w:rsidP="00EB4802">
            <w:pPr>
              <w:jc w:val="both"/>
              <w:rPr>
                <w:sz w:val="24"/>
                <w:szCs w:val="24"/>
              </w:rPr>
            </w:pPr>
            <w:r w:rsidRPr="00226E5E">
              <w:rPr>
                <w:sz w:val="24"/>
                <w:szCs w:val="24"/>
              </w:rPr>
              <w:t>Детский филиал</w:t>
            </w:r>
          </w:p>
        </w:tc>
      </w:tr>
      <w:tr w:rsidR="00F146C0" w:rsidRPr="00226E5E" w:rsidTr="00EB4802">
        <w:tc>
          <w:tcPr>
            <w:tcW w:w="6345" w:type="dxa"/>
            <w:gridSpan w:val="2"/>
          </w:tcPr>
          <w:p w:rsidR="00F146C0" w:rsidRPr="00884FE1" w:rsidRDefault="00F146C0" w:rsidP="00EB4802">
            <w:pPr>
              <w:rPr>
                <w:b/>
                <w:sz w:val="24"/>
                <w:szCs w:val="24"/>
              </w:rPr>
            </w:pPr>
            <w:r w:rsidRPr="00884FE1">
              <w:rPr>
                <w:b/>
                <w:sz w:val="24"/>
                <w:szCs w:val="24"/>
              </w:rPr>
              <w:t>Час Памяти          «Никто не забыт», посвященный  поисковой работе отряда «Амулет», встреча с руководителем отряда В. Казаковым</w:t>
            </w:r>
          </w:p>
          <w:p w:rsidR="00F146C0" w:rsidRPr="00226E5E" w:rsidRDefault="00F146C0" w:rsidP="00884FE1">
            <w:pPr>
              <w:jc w:val="both"/>
              <w:rPr>
                <w:i/>
                <w:color w:val="000000" w:themeColor="text1"/>
                <w:sz w:val="24"/>
                <w:szCs w:val="24"/>
              </w:rPr>
            </w:pPr>
            <w:r w:rsidRPr="00884FE1">
              <w:rPr>
                <w:i/>
                <w:sz w:val="22"/>
                <w:szCs w:val="22"/>
              </w:rPr>
              <w:t xml:space="preserve"> В. Казаков рассказал о нашей памяти о той войне  и солдатах, которые навсегда остались «неизвестными», о  своем нравственном долге перед всеми погибшими за Родину и Отечество, о работе поисковиков отряда «Амулет».</w:t>
            </w:r>
          </w:p>
        </w:tc>
        <w:tc>
          <w:tcPr>
            <w:tcW w:w="2268" w:type="dxa"/>
          </w:tcPr>
          <w:p w:rsidR="00F146C0" w:rsidRPr="00226E5E" w:rsidRDefault="00F146C0" w:rsidP="00EB4802">
            <w:pPr>
              <w:jc w:val="both"/>
              <w:rPr>
                <w:sz w:val="24"/>
                <w:szCs w:val="24"/>
              </w:rPr>
            </w:pPr>
            <w:r w:rsidRPr="00226E5E">
              <w:rPr>
                <w:sz w:val="24"/>
                <w:szCs w:val="24"/>
              </w:rPr>
              <w:t>Детский филиал</w:t>
            </w:r>
          </w:p>
        </w:tc>
      </w:tr>
      <w:tr w:rsidR="00F146C0" w:rsidRPr="00226E5E" w:rsidTr="00EB4802">
        <w:tc>
          <w:tcPr>
            <w:tcW w:w="6345" w:type="dxa"/>
            <w:gridSpan w:val="2"/>
          </w:tcPr>
          <w:p w:rsidR="00F146C0" w:rsidRPr="00226E5E" w:rsidRDefault="00F146C0" w:rsidP="00EB4802">
            <w:pPr>
              <w:rPr>
                <w:i/>
                <w:color w:val="000000" w:themeColor="text1"/>
                <w:sz w:val="24"/>
                <w:szCs w:val="24"/>
              </w:rPr>
            </w:pPr>
            <w:r w:rsidRPr="00226E5E">
              <w:rPr>
                <w:sz w:val="24"/>
                <w:szCs w:val="24"/>
              </w:rPr>
              <w:t xml:space="preserve">Час памяти «Второе рождение» к годовщине снятия </w:t>
            </w:r>
            <w:r w:rsidRPr="00226E5E">
              <w:rPr>
                <w:sz w:val="24"/>
                <w:szCs w:val="24"/>
              </w:rPr>
              <w:lastRenderedPageBreak/>
              <w:t xml:space="preserve">блокады Ленинграда. Встреча с ветераном тыла Б. </w:t>
            </w:r>
            <w:proofErr w:type="spellStart"/>
            <w:r w:rsidRPr="00226E5E">
              <w:rPr>
                <w:sz w:val="24"/>
                <w:szCs w:val="24"/>
              </w:rPr>
              <w:t>Гулиным</w:t>
            </w:r>
            <w:proofErr w:type="spellEnd"/>
          </w:p>
        </w:tc>
        <w:tc>
          <w:tcPr>
            <w:tcW w:w="2268" w:type="dxa"/>
          </w:tcPr>
          <w:p w:rsidR="00F146C0" w:rsidRPr="00226E5E" w:rsidRDefault="00F146C0" w:rsidP="00EB4802">
            <w:pPr>
              <w:jc w:val="both"/>
              <w:rPr>
                <w:sz w:val="24"/>
                <w:szCs w:val="24"/>
              </w:rPr>
            </w:pPr>
            <w:r w:rsidRPr="00226E5E">
              <w:rPr>
                <w:sz w:val="24"/>
                <w:szCs w:val="24"/>
              </w:rPr>
              <w:lastRenderedPageBreak/>
              <w:t>Чамеревский СФ</w:t>
            </w:r>
          </w:p>
        </w:tc>
      </w:tr>
      <w:tr w:rsidR="00F146C0" w:rsidRPr="00226E5E" w:rsidTr="00EB4802">
        <w:tc>
          <w:tcPr>
            <w:tcW w:w="6345" w:type="dxa"/>
            <w:gridSpan w:val="2"/>
          </w:tcPr>
          <w:p w:rsidR="00F146C0" w:rsidRPr="00226E5E" w:rsidRDefault="00F146C0" w:rsidP="00EB4802">
            <w:pPr>
              <w:rPr>
                <w:i/>
                <w:color w:val="000000" w:themeColor="text1"/>
                <w:sz w:val="24"/>
                <w:szCs w:val="24"/>
              </w:rPr>
            </w:pPr>
            <w:r w:rsidRPr="00226E5E">
              <w:rPr>
                <w:sz w:val="24"/>
                <w:szCs w:val="24"/>
              </w:rPr>
              <w:lastRenderedPageBreak/>
              <w:t>Урок мужества с показом слайдовой презентации, основанной на  фотографиях военных лет для детей старшего дошкольного</w:t>
            </w:r>
          </w:p>
        </w:tc>
        <w:tc>
          <w:tcPr>
            <w:tcW w:w="2268" w:type="dxa"/>
          </w:tcPr>
          <w:p w:rsidR="00F146C0" w:rsidRPr="00226E5E" w:rsidRDefault="00F146C0" w:rsidP="00EB4802">
            <w:pPr>
              <w:jc w:val="both"/>
              <w:rPr>
                <w:sz w:val="24"/>
                <w:szCs w:val="24"/>
              </w:rPr>
            </w:pPr>
            <w:r w:rsidRPr="00226E5E">
              <w:rPr>
                <w:sz w:val="24"/>
                <w:szCs w:val="24"/>
              </w:rPr>
              <w:t>Мошокский СФ</w:t>
            </w:r>
          </w:p>
        </w:tc>
      </w:tr>
      <w:tr w:rsidR="00F146C0" w:rsidRPr="00226E5E" w:rsidTr="00EB4802">
        <w:tc>
          <w:tcPr>
            <w:tcW w:w="6345" w:type="dxa"/>
            <w:gridSpan w:val="2"/>
          </w:tcPr>
          <w:p w:rsidR="00F146C0" w:rsidRPr="00226E5E" w:rsidRDefault="00F146C0" w:rsidP="00EB4802">
            <w:pPr>
              <w:jc w:val="both"/>
              <w:rPr>
                <w:sz w:val="24"/>
                <w:szCs w:val="24"/>
              </w:rPr>
            </w:pPr>
            <w:r w:rsidRPr="00226E5E">
              <w:rPr>
                <w:sz w:val="24"/>
                <w:szCs w:val="24"/>
              </w:rPr>
              <w:t xml:space="preserve">Трудовой десант для ветерана тыла Б. А. </w:t>
            </w:r>
            <w:proofErr w:type="spellStart"/>
            <w:r w:rsidRPr="00226E5E">
              <w:rPr>
                <w:sz w:val="24"/>
                <w:szCs w:val="24"/>
              </w:rPr>
              <w:t>Гулина</w:t>
            </w:r>
            <w:proofErr w:type="spellEnd"/>
            <w:r w:rsidRPr="00226E5E">
              <w:rPr>
                <w:sz w:val="24"/>
                <w:szCs w:val="24"/>
              </w:rPr>
              <w:t xml:space="preserve"> (к 70-летию Победы)</w:t>
            </w:r>
          </w:p>
        </w:tc>
        <w:tc>
          <w:tcPr>
            <w:tcW w:w="2268" w:type="dxa"/>
          </w:tcPr>
          <w:p w:rsidR="00F146C0" w:rsidRPr="00226E5E" w:rsidRDefault="00F146C0" w:rsidP="00EB4802">
            <w:pPr>
              <w:jc w:val="both"/>
              <w:rPr>
                <w:sz w:val="24"/>
                <w:szCs w:val="24"/>
              </w:rPr>
            </w:pPr>
            <w:r w:rsidRPr="00226E5E">
              <w:rPr>
                <w:sz w:val="24"/>
                <w:szCs w:val="24"/>
              </w:rPr>
              <w:t>Чамеревский СФ</w:t>
            </w:r>
          </w:p>
        </w:tc>
      </w:tr>
      <w:tr w:rsidR="00F146C0" w:rsidRPr="00226E5E" w:rsidTr="00EB4802">
        <w:tc>
          <w:tcPr>
            <w:tcW w:w="6345" w:type="dxa"/>
            <w:gridSpan w:val="2"/>
          </w:tcPr>
          <w:p w:rsidR="00F146C0" w:rsidRPr="00F872DB" w:rsidRDefault="00F146C0" w:rsidP="00EB4802">
            <w:pPr>
              <w:rPr>
                <w:b/>
                <w:sz w:val="24"/>
                <w:szCs w:val="24"/>
              </w:rPr>
            </w:pPr>
            <w:r w:rsidRPr="00F872DB">
              <w:rPr>
                <w:b/>
                <w:sz w:val="24"/>
                <w:szCs w:val="24"/>
              </w:rPr>
              <w:t>Военно-патриотический турнир «Не будут забыты ребята-Герои родимой земли!» (о детях-героях)</w:t>
            </w:r>
          </w:p>
          <w:p w:rsidR="00F146C0" w:rsidRPr="00226E5E" w:rsidRDefault="00F146C0" w:rsidP="00F872DB">
            <w:pPr>
              <w:ind w:firstLine="709"/>
              <w:jc w:val="both"/>
              <w:rPr>
                <w:i/>
                <w:color w:val="000000" w:themeColor="text1"/>
                <w:sz w:val="24"/>
                <w:szCs w:val="24"/>
              </w:rPr>
            </w:pPr>
            <w:r w:rsidRPr="00F872DB">
              <w:rPr>
                <w:i/>
                <w:sz w:val="22"/>
                <w:szCs w:val="22"/>
              </w:rPr>
              <w:t>Перед турниром ребята получили домашнее задание по заранее прочитанным книгам о  подвигах детей – Героях Великой Отечественной войны.   Две команды «Разведчики» и «Зарница соревновались   в знаниях о подвигах юных героев военного времени. Из слайдовой презентации «Дети – Герои» ребята узнали не только о подвигах  детей, удостоенных награды  Красной Звезды Героя, но и о многих других детях, которые сражались с врагом в  партизанских отрядах,   в оккупации, на фронте</w:t>
            </w:r>
            <w:r w:rsidRPr="00DE5346">
              <w:rPr>
                <w:sz w:val="24"/>
                <w:szCs w:val="24"/>
              </w:rPr>
              <w:t xml:space="preserve">. </w:t>
            </w:r>
          </w:p>
        </w:tc>
        <w:tc>
          <w:tcPr>
            <w:tcW w:w="2268" w:type="dxa"/>
          </w:tcPr>
          <w:p w:rsidR="00F146C0" w:rsidRPr="00226E5E" w:rsidRDefault="00F146C0" w:rsidP="00EB4802">
            <w:pPr>
              <w:jc w:val="both"/>
              <w:rPr>
                <w:sz w:val="24"/>
                <w:szCs w:val="24"/>
              </w:rPr>
            </w:pPr>
            <w:r w:rsidRPr="00226E5E">
              <w:rPr>
                <w:sz w:val="24"/>
                <w:szCs w:val="24"/>
              </w:rPr>
              <w:t>Детский филиал</w:t>
            </w:r>
          </w:p>
        </w:tc>
      </w:tr>
      <w:tr w:rsidR="00F146C0" w:rsidRPr="00226E5E" w:rsidTr="00EB4802">
        <w:tc>
          <w:tcPr>
            <w:tcW w:w="6345" w:type="dxa"/>
            <w:gridSpan w:val="2"/>
          </w:tcPr>
          <w:p w:rsidR="00F146C0" w:rsidRPr="00226E5E" w:rsidRDefault="00F146C0" w:rsidP="00EB4802">
            <w:pPr>
              <w:rPr>
                <w:i/>
                <w:color w:val="000000" w:themeColor="text1"/>
                <w:sz w:val="24"/>
                <w:szCs w:val="24"/>
              </w:rPr>
            </w:pPr>
            <w:r w:rsidRPr="00226E5E">
              <w:rPr>
                <w:sz w:val="24"/>
                <w:szCs w:val="24"/>
              </w:rPr>
              <w:t xml:space="preserve">Историко-патриотический час «Открываю страницы Афганской войны…» для учащихся 8-х классов </w:t>
            </w:r>
            <w:proofErr w:type="spellStart"/>
            <w:r w:rsidRPr="00226E5E">
              <w:rPr>
                <w:sz w:val="24"/>
                <w:szCs w:val="24"/>
              </w:rPr>
              <w:t>Судогодской</w:t>
            </w:r>
            <w:proofErr w:type="spellEnd"/>
            <w:r w:rsidRPr="00226E5E">
              <w:rPr>
                <w:sz w:val="24"/>
                <w:szCs w:val="24"/>
              </w:rPr>
              <w:t xml:space="preserve"> основной школы</w:t>
            </w:r>
          </w:p>
        </w:tc>
        <w:tc>
          <w:tcPr>
            <w:tcW w:w="2268" w:type="dxa"/>
          </w:tcPr>
          <w:p w:rsidR="00F146C0" w:rsidRPr="00226E5E" w:rsidRDefault="00F146C0" w:rsidP="00EB4802">
            <w:pPr>
              <w:jc w:val="both"/>
              <w:rPr>
                <w:sz w:val="24"/>
                <w:szCs w:val="24"/>
              </w:rPr>
            </w:pPr>
            <w:r w:rsidRPr="00226E5E">
              <w:rPr>
                <w:sz w:val="24"/>
                <w:szCs w:val="24"/>
              </w:rPr>
              <w:t>ЦБ</w:t>
            </w:r>
          </w:p>
        </w:tc>
      </w:tr>
      <w:tr w:rsidR="00F146C0" w:rsidRPr="00226E5E" w:rsidTr="00EB4802">
        <w:tc>
          <w:tcPr>
            <w:tcW w:w="6345" w:type="dxa"/>
            <w:gridSpan w:val="2"/>
          </w:tcPr>
          <w:p w:rsidR="00F146C0" w:rsidRPr="00E23740" w:rsidRDefault="00F146C0" w:rsidP="00802287">
            <w:pPr>
              <w:jc w:val="both"/>
              <w:rPr>
                <w:sz w:val="24"/>
                <w:szCs w:val="24"/>
              </w:rPr>
            </w:pPr>
            <w:r w:rsidRPr="00E23740">
              <w:rPr>
                <w:sz w:val="24"/>
                <w:szCs w:val="24"/>
              </w:rPr>
              <w:t xml:space="preserve">Встреча с ветеранами, участниками боевых действий в Афганистане «Солдат войны не выбирает» </w:t>
            </w:r>
          </w:p>
          <w:p w:rsidR="00F146C0" w:rsidRPr="00802287" w:rsidRDefault="00F146C0" w:rsidP="00802287">
            <w:pPr>
              <w:jc w:val="both"/>
              <w:rPr>
                <w:i/>
                <w:sz w:val="22"/>
                <w:szCs w:val="22"/>
              </w:rPr>
            </w:pPr>
            <w:r w:rsidRPr="00802287">
              <w:rPr>
                <w:i/>
                <w:sz w:val="22"/>
                <w:szCs w:val="22"/>
              </w:rPr>
              <w:t>Наши земляки достойно выполнили свой интернациональный долг.     Старшеклассники, используя слайдовую презентацию, читая стихи, рассказали об этой жестокой войне, которая длилась 9 лет и 51 день, о своих земляках, участниках боевых действий в Афганистане</w:t>
            </w:r>
          </w:p>
        </w:tc>
        <w:tc>
          <w:tcPr>
            <w:tcW w:w="2268" w:type="dxa"/>
          </w:tcPr>
          <w:p w:rsidR="00F146C0" w:rsidRPr="00226E5E" w:rsidRDefault="00F146C0" w:rsidP="00EB4802">
            <w:pPr>
              <w:jc w:val="both"/>
              <w:rPr>
                <w:sz w:val="24"/>
                <w:szCs w:val="24"/>
              </w:rPr>
            </w:pPr>
            <w:r w:rsidRPr="00226E5E">
              <w:rPr>
                <w:sz w:val="24"/>
                <w:szCs w:val="24"/>
              </w:rPr>
              <w:t>Вольноартемовский СФ</w:t>
            </w:r>
          </w:p>
        </w:tc>
      </w:tr>
      <w:tr w:rsidR="00F146C0" w:rsidRPr="00226E5E" w:rsidTr="00EB4802">
        <w:tc>
          <w:tcPr>
            <w:tcW w:w="6345" w:type="dxa"/>
            <w:gridSpan w:val="2"/>
          </w:tcPr>
          <w:p w:rsidR="00F146C0" w:rsidRPr="00226E5E" w:rsidRDefault="00F146C0" w:rsidP="00EB4802">
            <w:pPr>
              <w:rPr>
                <w:i/>
                <w:color w:val="000000" w:themeColor="text1"/>
                <w:sz w:val="24"/>
                <w:szCs w:val="24"/>
              </w:rPr>
            </w:pPr>
            <w:r w:rsidRPr="00226E5E">
              <w:rPr>
                <w:sz w:val="24"/>
                <w:szCs w:val="24"/>
              </w:rPr>
              <w:t>Праздник «Солдатская завалинка»</w:t>
            </w:r>
            <w:r>
              <w:rPr>
                <w:sz w:val="24"/>
                <w:szCs w:val="24"/>
              </w:rPr>
              <w:t>. Для уч-ся  начальной школы</w:t>
            </w:r>
            <w:r w:rsidRPr="00226E5E">
              <w:rPr>
                <w:sz w:val="24"/>
                <w:szCs w:val="24"/>
              </w:rPr>
              <w:t xml:space="preserve"> (соревнования двух команд - «Солдаты» и  «Матросы»,  литературная викторина)</w:t>
            </w:r>
          </w:p>
        </w:tc>
        <w:tc>
          <w:tcPr>
            <w:tcW w:w="2268" w:type="dxa"/>
          </w:tcPr>
          <w:p w:rsidR="00F146C0" w:rsidRPr="00226E5E" w:rsidRDefault="00F146C0" w:rsidP="00EB4802">
            <w:pPr>
              <w:jc w:val="both"/>
              <w:rPr>
                <w:sz w:val="24"/>
                <w:szCs w:val="24"/>
              </w:rPr>
            </w:pPr>
            <w:r w:rsidRPr="00226E5E">
              <w:rPr>
                <w:sz w:val="24"/>
                <w:szCs w:val="24"/>
              </w:rPr>
              <w:t>Ликинский СФ</w:t>
            </w:r>
          </w:p>
        </w:tc>
      </w:tr>
      <w:tr w:rsidR="00F146C0" w:rsidRPr="00226E5E" w:rsidTr="00EB4802">
        <w:tc>
          <w:tcPr>
            <w:tcW w:w="6345" w:type="dxa"/>
            <w:gridSpan w:val="2"/>
          </w:tcPr>
          <w:p w:rsidR="00F146C0" w:rsidRPr="00226E5E" w:rsidRDefault="00F146C0" w:rsidP="00EB4802">
            <w:pPr>
              <w:rPr>
                <w:i/>
                <w:color w:val="000000" w:themeColor="text1"/>
                <w:sz w:val="24"/>
                <w:szCs w:val="24"/>
              </w:rPr>
            </w:pPr>
            <w:r w:rsidRPr="00226E5E">
              <w:rPr>
                <w:sz w:val="24"/>
                <w:szCs w:val="24"/>
              </w:rPr>
              <w:t>Игров</w:t>
            </w:r>
            <w:r>
              <w:rPr>
                <w:sz w:val="24"/>
                <w:szCs w:val="24"/>
              </w:rPr>
              <w:t>ая программа «В мире рыцарей не</w:t>
            </w:r>
            <w:r w:rsidRPr="00226E5E">
              <w:rPr>
                <w:sz w:val="24"/>
                <w:szCs w:val="24"/>
              </w:rPr>
              <w:t>легко, шире рыцарям дорогу» ко Дню защитников Отечества</w:t>
            </w:r>
          </w:p>
        </w:tc>
        <w:tc>
          <w:tcPr>
            <w:tcW w:w="2268" w:type="dxa"/>
          </w:tcPr>
          <w:p w:rsidR="00F146C0" w:rsidRPr="00226E5E" w:rsidRDefault="00F146C0" w:rsidP="00EB4802">
            <w:pPr>
              <w:jc w:val="both"/>
              <w:rPr>
                <w:sz w:val="24"/>
                <w:szCs w:val="24"/>
              </w:rPr>
            </w:pPr>
            <w:r w:rsidRPr="00226E5E">
              <w:rPr>
                <w:sz w:val="24"/>
                <w:szCs w:val="24"/>
              </w:rPr>
              <w:t>Картмазовский СФ</w:t>
            </w:r>
          </w:p>
        </w:tc>
      </w:tr>
      <w:tr w:rsidR="00250A3B" w:rsidRPr="00226E5E" w:rsidTr="00EB4802">
        <w:tc>
          <w:tcPr>
            <w:tcW w:w="6345" w:type="dxa"/>
            <w:gridSpan w:val="2"/>
          </w:tcPr>
          <w:p w:rsidR="00250A3B" w:rsidRPr="00C62E5E" w:rsidRDefault="00250A3B" w:rsidP="00C62E5E">
            <w:pPr>
              <w:pStyle w:val="aa"/>
              <w:spacing w:after="0" w:line="240" w:lineRule="auto"/>
              <w:ind w:hanging="720"/>
              <w:rPr>
                <w:rFonts w:ascii="Times New Roman" w:hAnsi="Times New Roman" w:cs="Times New Roman"/>
                <w:sz w:val="24"/>
                <w:szCs w:val="24"/>
              </w:rPr>
            </w:pPr>
            <w:r w:rsidRPr="00C62E5E">
              <w:rPr>
                <w:rFonts w:ascii="Times New Roman" w:hAnsi="Times New Roman" w:cs="Times New Roman"/>
                <w:sz w:val="24"/>
                <w:szCs w:val="24"/>
              </w:rPr>
              <w:t>Патриотический час «Пр</w:t>
            </w:r>
            <w:r w:rsidR="00C62E5E" w:rsidRPr="00C62E5E">
              <w:rPr>
                <w:rFonts w:ascii="Times New Roman" w:hAnsi="Times New Roman" w:cs="Times New Roman"/>
                <w:sz w:val="24"/>
                <w:szCs w:val="24"/>
              </w:rPr>
              <w:t>офессия Родину защищать»</w:t>
            </w:r>
          </w:p>
        </w:tc>
        <w:tc>
          <w:tcPr>
            <w:tcW w:w="2268" w:type="dxa"/>
          </w:tcPr>
          <w:p w:rsidR="00250A3B" w:rsidRPr="00226E5E" w:rsidRDefault="00250A3B" w:rsidP="00EB4802">
            <w:pPr>
              <w:jc w:val="both"/>
              <w:rPr>
                <w:sz w:val="24"/>
                <w:szCs w:val="24"/>
              </w:rPr>
            </w:pPr>
            <w:r>
              <w:rPr>
                <w:sz w:val="24"/>
                <w:szCs w:val="24"/>
              </w:rPr>
              <w:t>Андреевский СФ</w:t>
            </w:r>
          </w:p>
        </w:tc>
      </w:tr>
      <w:tr w:rsidR="00250A3B" w:rsidRPr="00226E5E" w:rsidTr="00EB4802">
        <w:tc>
          <w:tcPr>
            <w:tcW w:w="6345" w:type="dxa"/>
            <w:gridSpan w:val="2"/>
          </w:tcPr>
          <w:p w:rsidR="00250A3B" w:rsidRPr="00C62E5E" w:rsidRDefault="00C62E5E" w:rsidP="00C62E5E">
            <w:pPr>
              <w:ind w:left="720" w:hanging="720"/>
              <w:contextualSpacing/>
              <w:rPr>
                <w:sz w:val="24"/>
                <w:szCs w:val="24"/>
              </w:rPr>
            </w:pPr>
            <w:r w:rsidRPr="00C62E5E">
              <w:rPr>
                <w:sz w:val="24"/>
                <w:szCs w:val="24"/>
              </w:rPr>
              <w:t xml:space="preserve">Исторический урок «Держава армией сильна» </w:t>
            </w:r>
          </w:p>
        </w:tc>
        <w:tc>
          <w:tcPr>
            <w:tcW w:w="2268" w:type="dxa"/>
          </w:tcPr>
          <w:p w:rsidR="00250A3B" w:rsidRPr="00226E5E" w:rsidRDefault="00C62E5E" w:rsidP="00EB4802">
            <w:pPr>
              <w:jc w:val="both"/>
              <w:rPr>
                <w:sz w:val="24"/>
                <w:szCs w:val="24"/>
              </w:rPr>
            </w:pPr>
            <w:r>
              <w:rPr>
                <w:sz w:val="24"/>
                <w:szCs w:val="24"/>
              </w:rPr>
              <w:t>Андреевский СФ</w:t>
            </w:r>
          </w:p>
        </w:tc>
      </w:tr>
      <w:tr w:rsidR="00F146C0" w:rsidRPr="00226E5E" w:rsidTr="00EB4802">
        <w:tc>
          <w:tcPr>
            <w:tcW w:w="6345" w:type="dxa"/>
            <w:gridSpan w:val="2"/>
          </w:tcPr>
          <w:p w:rsidR="00F146C0" w:rsidRPr="00F872DB" w:rsidRDefault="00F146C0" w:rsidP="00EB4802">
            <w:pPr>
              <w:rPr>
                <w:b/>
                <w:sz w:val="24"/>
                <w:szCs w:val="24"/>
              </w:rPr>
            </w:pPr>
            <w:r w:rsidRPr="00F872DB">
              <w:rPr>
                <w:b/>
                <w:sz w:val="24"/>
                <w:szCs w:val="24"/>
              </w:rPr>
              <w:t>Урок памяти "Треугольник надежды" К 70-летию Победы</w:t>
            </w:r>
          </w:p>
          <w:p w:rsidR="00F146C0" w:rsidRPr="00F872DB" w:rsidRDefault="00F146C0" w:rsidP="00F872DB">
            <w:pPr>
              <w:jc w:val="both"/>
              <w:rPr>
                <w:i/>
                <w:color w:val="000000" w:themeColor="text1"/>
                <w:sz w:val="22"/>
                <w:szCs w:val="22"/>
              </w:rPr>
            </w:pPr>
            <w:r w:rsidRPr="00F872DB">
              <w:rPr>
                <w:i/>
                <w:sz w:val="22"/>
                <w:szCs w:val="22"/>
              </w:rPr>
              <w:t xml:space="preserve">С историей этих писем, их значением для каждой семьи и бойцов, с условиями работы военно-полевой почты познакомились юные читатели Воровской сельской библиотеки на уроке памяти "Треугольники надежды". Ребята читали строки из писем бойцов, написанных бесхитростным языком, в основном о том, что их волновало. А потом сами написали письма воинам на фронт из сегодняшнего дня в 40-е роковые. </w:t>
            </w:r>
          </w:p>
        </w:tc>
        <w:tc>
          <w:tcPr>
            <w:tcW w:w="2268" w:type="dxa"/>
          </w:tcPr>
          <w:p w:rsidR="00F146C0" w:rsidRPr="00226E5E" w:rsidRDefault="00F146C0" w:rsidP="00EB4802">
            <w:pPr>
              <w:jc w:val="both"/>
              <w:rPr>
                <w:sz w:val="24"/>
                <w:szCs w:val="24"/>
              </w:rPr>
            </w:pPr>
            <w:r w:rsidRPr="00226E5E">
              <w:rPr>
                <w:sz w:val="24"/>
                <w:szCs w:val="24"/>
              </w:rPr>
              <w:t>Воровский СФ</w:t>
            </w:r>
          </w:p>
        </w:tc>
      </w:tr>
      <w:tr w:rsidR="00F146C0" w:rsidRPr="00226E5E" w:rsidTr="00EB4802">
        <w:tc>
          <w:tcPr>
            <w:tcW w:w="6345" w:type="dxa"/>
            <w:gridSpan w:val="2"/>
          </w:tcPr>
          <w:p w:rsidR="00F146C0" w:rsidRPr="00226E5E" w:rsidRDefault="00F146C0" w:rsidP="00EB4802">
            <w:pPr>
              <w:rPr>
                <w:i/>
                <w:color w:val="000000" w:themeColor="text1"/>
                <w:sz w:val="24"/>
                <w:szCs w:val="24"/>
              </w:rPr>
            </w:pPr>
            <w:r w:rsidRPr="00226E5E">
              <w:rPr>
                <w:sz w:val="24"/>
                <w:szCs w:val="24"/>
              </w:rPr>
              <w:t>Час мужества «Самая страшная война»</w:t>
            </w:r>
          </w:p>
        </w:tc>
        <w:tc>
          <w:tcPr>
            <w:tcW w:w="2268" w:type="dxa"/>
          </w:tcPr>
          <w:p w:rsidR="00F146C0" w:rsidRPr="00226E5E" w:rsidRDefault="00F146C0" w:rsidP="00EB4802">
            <w:pPr>
              <w:jc w:val="both"/>
              <w:rPr>
                <w:sz w:val="24"/>
                <w:szCs w:val="24"/>
              </w:rPr>
            </w:pPr>
            <w:r w:rsidRPr="00226E5E">
              <w:rPr>
                <w:sz w:val="24"/>
                <w:szCs w:val="24"/>
              </w:rPr>
              <w:t>Чамеревский СФ</w:t>
            </w:r>
          </w:p>
        </w:tc>
      </w:tr>
      <w:tr w:rsidR="00F146C0" w:rsidRPr="00226E5E" w:rsidTr="00EB4802">
        <w:tc>
          <w:tcPr>
            <w:tcW w:w="6345" w:type="dxa"/>
            <w:gridSpan w:val="2"/>
          </w:tcPr>
          <w:p w:rsidR="00F146C0" w:rsidRPr="00226E5E" w:rsidRDefault="00F146C0" w:rsidP="00EB4802">
            <w:pPr>
              <w:rPr>
                <w:i/>
                <w:color w:val="000000" w:themeColor="text1"/>
                <w:sz w:val="24"/>
                <w:szCs w:val="24"/>
              </w:rPr>
            </w:pPr>
            <w:r w:rsidRPr="00226E5E">
              <w:rPr>
                <w:sz w:val="24"/>
                <w:szCs w:val="24"/>
              </w:rPr>
              <w:t>Виртуальный поход "К местам воинской славы"</w:t>
            </w:r>
          </w:p>
        </w:tc>
        <w:tc>
          <w:tcPr>
            <w:tcW w:w="2268" w:type="dxa"/>
          </w:tcPr>
          <w:p w:rsidR="00F146C0" w:rsidRPr="00226E5E" w:rsidRDefault="00F146C0" w:rsidP="00EB4802">
            <w:pPr>
              <w:jc w:val="both"/>
              <w:rPr>
                <w:sz w:val="24"/>
                <w:szCs w:val="24"/>
              </w:rPr>
            </w:pPr>
            <w:r w:rsidRPr="00226E5E">
              <w:rPr>
                <w:sz w:val="24"/>
                <w:szCs w:val="24"/>
              </w:rPr>
              <w:t>Воровский СФ</w:t>
            </w:r>
          </w:p>
        </w:tc>
      </w:tr>
      <w:tr w:rsidR="00F146C0" w:rsidRPr="00226E5E" w:rsidTr="00EB4802">
        <w:tc>
          <w:tcPr>
            <w:tcW w:w="6345" w:type="dxa"/>
            <w:gridSpan w:val="2"/>
          </w:tcPr>
          <w:p w:rsidR="00F146C0" w:rsidRPr="00802287" w:rsidRDefault="00F146C0" w:rsidP="00EB4802">
            <w:pPr>
              <w:rPr>
                <w:b/>
                <w:sz w:val="24"/>
                <w:szCs w:val="24"/>
              </w:rPr>
            </w:pPr>
            <w:r w:rsidRPr="00802287">
              <w:rPr>
                <w:b/>
                <w:sz w:val="24"/>
                <w:szCs w:val="24"/>
              </w:rPr>
              <w:t>Виртуальное путешествие «Крым - жемчужина России», конкурс рисунков  (посвящалось годовщине возвращения Крыма в Россию)</w:t>
            </w:r>
          </w:p>
          <w:p w:rsidR="00F146C0" w:rsidRPr="00802287" w:rsidRDefault="00F146C0" w:rsidP="00802287">
            <w:pPr>
              <w:jc w:val="both"/>
              <w:rPr>
                <w:i/>
                <w:color w:val="000000" w:themeColor="text1"/>
                <w:sz w:val="22"/>
                <w:szCs w:val="22"/>
              </w:rPr>
            </w:pPr>
            <w:r w:rsidRPr="00802287">
              <w:rPr>
                <w:i/>
                <w:sz w:val="22"/>
                <w:szCs w:val="22"/>
              </w:rPr>
              <w:t xml:space="preserve">Годовщине возвращения Крыма в Россию посвящалось виртуальное путешествие «Крым - жемчужина России». В 2014 году Воровская сельская библиотека-филиал заключила соглашение о сотрудничестве с </w:t>
            </w:r>
            <w:proofErr w:type="spellStart"/>
            <w:r w:rsidRPr="00802287">
              <w:rPr>
                <w:i/>
                <w:sz w:val="22"/>
                <w:szCs w:val="22"/>
              </w:rPr>
              <w:t>Митрофановской</w:t>
            </w:r>
            <w:proofErr w:type="spellEnd"/>
            <w:r w:rsidRPr="00802287">
              <w:rPr>
                <w:i/>
                <w:sz w:val="22"/>
                <w:szCs w:val="22"/>
              </w:rPr>
              <w:t xml:space="preserve"> сельской библиотекой-филиалом Нижнегорского района Республики </w:t>
            </w:r>
            <w:r w:rsidRPr="00802287">
              <w:rPr>
                <w:i/>
                <w:sz w:val="22"/>
                <w:szCs w:val="22"/>
              </w:rPr>
              <w:lastRenderedPageBreak/>
              <w:t>Крым.</w:t>
            </w:r>
          </w:p>
        </w:tc>
        <w:tc>
          <w:tcPr>
            <w:tcW w:w="2268" w:type="dxa"/>
          </w:tcPr>
          <w:p w:rsidR="00F146C0" w:rsidRPr="00226E5E" w:rsidRDefault="00F146C0" w:rsidP="00EB4802">
            <w:pPr>
              <w:jc w:val="both"/>
              <w:rPr>
                <w:sz w:val="24"/>
                <w:szCs w:val="24"/>
              </w:rPr>
            </w:pPr>
            <w:r w:rsidRPr="00226E5E">
              <w:rPr>
                <w:sz w:val="24"/>
                <w:szCs w:val="24"/>
              </w:rPr>
              <w:lastRenderedPageBreak/>
              <w:t>Воровский СФ</w:t>
            </w:r>
          </w:p>
        </w:tc>
      </w:tr>
      <w:tr w:rsidR="00F146C0" w:rsidRPr="00226E5E" w:rsidTr="00EB4802">
        <w:tc>
          <w:tcPr>
            <w:tcW w:w="6345" w:type="dxa"/>
            <w:gridSpan w:val="2"/>
          </w:tcPr>
          <w:p w:rsidR="00F146C0" w:rsidRPr="00226E5E" w:rsidRDefault="00F146C0" w:rsidP="00EB4802">
            <w:pPr>
              <w:rPr>
                <w:i/>
                <w:color w:val="000000" w:themeColor="text1"/>
                <w:sz w:val="24"/>
                <w:szCs w:val="24"/>
              </w:rPr>
            </w:pPr>
            <w:r w:rsidRPr="002E2072">
              <w:rPr>
                <w:b/>
                <w:sz w:val="24"/>
                <w:szCs w:val="24"/>
              </w:rPr>
              <w:lastRenderedPageBreak/>
              <w:t>Акция «Вдовы Победы»</w:t>
            </w:r>
            <w:r w:rsidRPr="00E23740">
              <w:rPr>
                <w:sz w:val="24"/>
                <w:szCs w:val="24"/>
              </w:rPr>
              <w:t xml:space="preserve"> -</w:t>
            </w:r>
            <w:r w:rsidRPr="00226E5E">
              <w:rPr>
                <w:sz w:val="24"/>
                <w:szCs w:val="24"/>
              </w:rPr>
              <w:t xml:space="preserve"> посещения, встречи с вдовами ветеранов Великой Отечественной войны</w:t>
            </w:r>
          </w:p>
        </w:tc>
        <w:tc>
          <w:tcPr>
            <w:tcW w:w="2268" w:type="dxa"/>
          </w:tcPr>
          <w:p w:rsidR="00F146C0" w:rsidRPr="00226E5E" w:rsidRDefault="00F146C0" w:rsidP="00226E5E">
            <w:pPr>
              <w:rPr>
                <w:sz w:val="24"/>
                <w:szCs w:val="24"/>
              </w:rPr>
            </w:pPr>
            <w:r w:rsidRPr="00226E5E">
              <w:rPr>
                <w:sz w:val="24"/>
                <w:szCs w:val="24"/>
              </w:rPr>
              <w:t>ЦБ,</w:t>
            </w:r>
            <w:r w:rsidR="002E2072">
              <w:rPr>
                <w:sz w:val="24"/>
                <w:szCs w:val="24"/>
              </w:rPr>
              <w:t xml:space="preserve"> </w:t>
            </w:r>
            <w:r w:rsidRPr="00226E5E">
              <w:rPr>
                <w:sz w:val="24"/>
                <w:szCs w:val="24"/>
              </w:rPr>
              <w:t>Болотский, Воровский, Вольноартемовский,</w:t>
            </w:r>
          </w:p>
          <w:p w:rsidR="00F146C0" w:rsidRPr="00226E5E" w:rsidRDefault="00F146C0" w:rsidP="00226E5E">
            <w:pPr>
              <w:jc w:val="both"/>
              <w:rPr>
                <w:sz w:val="24"/>
                <w:szCs w:val="24"/>
              </w:rPr>
            </w:pPr>
            <w:r w:rsidRPr="00226E5E">
              <w:rPr>
                <w:sz w:val="24"/>
                <w:szCs w:val="24"/>
              </w:rPr>
              <w:t>Краснокустовский, Картмазовский, Кондряевский, Ликинский, Мошокский Сойменский, Муромцевский СФ</w:t>
            </w:r>
          </w:p>
        </w:tc>
      </w:tr>
      <w:tr w:rsidR="00F146C0" w:rsidRPr="00226E5E" w:rsidTr="00EB4802">
        <w:tc>
          <w:tcPr>
            <w:tcW w:w="6345" w:type="dxa"/>
            <w:gridSpan w:val="2"/>
          </w:tcPr>
          <w:p w:rsidR="00F146C0" w:rsidRPr="00784D93" w:rsidRDefault="00F146C0" w:rsidP="00EB4802">
            <w:pPr>
              <w:rPr>
                <w:b/>
                <w:sz w:val="24"/>
                <w:szCs w:val="24"/>
              </w:rPr>
            </w:pPr>
            <w:r w:rsidRPr="00784D93">
              <w:rPr>
                <w:b/>
                <w:sz w:val="24"/>
                <w:szCs w:val="24"/>
              </w:rPr>
              <w:t>Акция «Синий платочек»- "Юность опаленная войной" встреча школьников с участником Великой Отечественной войны Грищенко Владимиром Васильевичем.</w:t>
            </w:r>
          </w:p>
          <w:p w:rsidR="00F146C0" w:rsidRPr="00784D93" w:rsidRDefault="00F146C0" w:rsidP="00EB4802">
            <w:pPr>
              <w:rPr>
                <w:i/>
                <w:color w:val="000000" w:themeColor="text1"/>
                <w:sz w:val="24"/>
                <w:szCs w:val="24"/>
              </w:rPr>
            </w:pPr>
            <w:r w:rsidRPr="00784D93">
              <w:rPr>
                <w:i/>
                <w:sz w:val="24"/>
                <w:szCs w:val="24"/>
              </w:rPr>
              <w:t>В. В. Грищенко  поделился воспоминаниями о военном отрочестве, о страшных днях фашистской оккупации, о труде в тылу для Победы.</w:t>
            </w:r>
          </w:p>
        </w:tc>
        <w:tc>
          <w:tcPr>
            <w:tcW w:w="2268" w:type="dxa"/>
          </w:tcPr>
          <w:p w:rsidR="00F146C0" w:rsidRPr="00226E5E" w:rsidRDefault="00F146C0" w:rsidP="00EB4802">
            <w:pPr>
              <w:jc w:val="both"/>
              <w:rPr>
                <w:sz w:val="24"/>
                <w:szCs w:val="24"/>
              </w:rPr>
            </w:pPr>
            <w:r w:rsidRPr="00226E5E">
              <w:rPr>
                <w:sz w:val="24"/>
                <w:szCs w:val="24"/>
              </w:rPr>
              <w:t>Картмазовский СФ</w:t>
            </w:r>
          </w:p>
        </w:tc>
      </w:tr>
      <w:tr w:rsidR="00F146C0" w:rsidRPr="00226E5E" w:rsidTr="00EB4802">
        <w:tc>
          <w:tcPr>
            <w:tcW w:w="6345" w:type="dxa"/>
            <w:gridSpan w:val="2"/>
          </w:tcPr>
          <w:p w:rsidR="00F146C0" w:rsidRPr="008D122D" w:rsidRDefault="00F146C0" w:rsidP="008D122D">
            <w:pPr>
              <w:rPr>
                <w:b/>
                <w:sz w:val="24"/>
                <w:szCs w:val="24"/>
              </w:rPr>
            </w:pPr>
            <w:r w:rsidRPr="008D122D">
              <w:rPr>
                <w:b/>
                <w:sz w:val="24"/>
                <w:szCs w:val="24"/>
              </w:rPr>
              <w:t xml:space="preserve">Акция «Прошу Вас, храните   солдатские письма…» </w:t>
            </w:r>
          </w:p>
          <w:p w:rsidR="00F146C0" w:rsidRPr="008D122D" w:rsidRDefault="00F146C0" w:rsidP="008D122D">
            <w:pPr>
              <w:rPr>
                <w:i/>
                <w:sz w:val="22"/>
                <w:szCs w:val="22"/>
              </w:rPr>
            </w:pPr>
            <w:r w:rsidRPr="008D122D">
              <w:rPr>
                <w:i/>
                <w:sz w:val="22"/>
                <w:szCs w:val="22"/>
              </w:rPr>
              <w:t>В образе   почтальонок  суровых сороковых  годов вышли к присутствующим ученицы СОШ №1. Их рассказ был проиллюстрирован видеофрагментами о почтальоне военной поры.</w:t>
            </w:r>
            <w:r>
              <w:rPr>
                <w:i/>
                <w:sz w:val="22"/>
                <w:szCs w:val="22"/>
              </w:rPr>
              <w:t xml:space="preserve"> Видеоматериалы</w:t>
            </w:r>
            <w:r w:rsidRPr="008D122D">
              <w:rPr>
                <w:i/>
                <w:sz w:val="22"/>
                <w:szCs w:val="22"/>
              </w:rPr>
              <w:t xml:space="preserve">  военной хроники перенесли ребят в то суровое время.</w:t>
            </w:r>
          </w:p>
          <w:p w:rsidR="00F146C0" w:rsidRPr="00F872DB" w:rsidRDefault="00F146C0" w:rsidP="008D122D">
            <w:pPr>
              <w:rPr>
                <w:b/>
                <w:sz w:val="24"/>
                <w:szCs w:val="24"/>
              </w:rPr>
            </w:pPr>
            <w:r w:rsidRPr="008D122D">
              <w:rPr>
                <w:i/>
                <w:sz w:val="22"/>
                <w:szCs w:val="22"/>
              </w:rPr>
              <w:t xml:space="preserve">   Письма с Великой Отечественной войны  солдат,  наших земляков  К. А. Савченко и   </w:t>
            </w:r>
            <w:proofErr w:type="spellStart"/>
            <w:r w:rsidRPr="008D122D">
              <w:rPr>
                <w:i/>
                <w:sz w:val="22"/>
                <w:szCs w:val="22"/>
              </w:rPr>
              <w:t>И</w:t>
            </w:r>
            <w:proofErr w:type="spellEnd"/>
            <w:r w:rsidRPr="008D122D">
              <w:rPr>
                <w:i/>
                <w:sz w:val="22"/>
                <w:szCs w:val="22"/>
              </w:rPr>
              <w:t>. М. Казакова, наполненными любовью к родной земле, к России, к родным и близким людям  зачитал  П. Белов. Ребята с интересом подержали в руках пожелтевшие фронтовые письма, датированные 1943 годом, конверт похоронки 1945 г.  В исполнении активного читателя детской библиотеки  Татьяны Игнатьевой прозвучала</w:t>
            </w:r>
            <w:r>
              <w:rPr>
                <w:sz w:val="24"/>
                <w:szCs w:val="24"/>
              </w:rPr>
              <w:t xml:space="preserve"> </w:t>
            </w:r>
            <w:r w:rsidRPr="008D122D">
              <w:rPr>
                <w:i/>
                <w:sz w:val="22"/>
                <w:szCs w:val="22"/>
              </w:rPr>
              <w:t>инсценировка  отрывка  из книги  Елены Ильиной «Четвертая высота».</w:t>
            </w:r>
            <w:r>
              <w:rPr>
                <w:sz w:val="24"/>
                <w:szCs w:val="24"/>
              </w:rPr>
              <w:t xml:space="preserve"> </w:t>
            </w:r>
          </w:p>
        </w:tc>
        <w:tc>
          <w:tcPr>
            <w:tcW w:w="2268" w:type="dxa"/>
          </w:tcPr>
          <w:p w:rsidR="00F146C0" w:rsidRDefault="00F146C0" w:rsidP="00EB4802">
            <w:pPr>
              <w:jc w:val="both"/>
              <w:rPr>
                <w:sz w:val="24"/>
                <w:szCs w:val="24"/>
              </w:rPr>
            </w:pPr>
            <w:r>
              <w:rPr>
                <w:sz w:val="24"/>
                <w:szCs w:val="24"/>
              </w:rPr>
              <w:t>Детский филиал</w:t>
            </w:r>
          </w:p>
        </w:tc>
      </w:tr>
      <w:tr w:rsidR="00F146C0" w:rsidRPr="00226E5E" w:rsidTr="00EB4802">
        <w:tc>
          <w:tcPr>
            <w:tcW w:w="6345" w:type="dxa"/>
            <w:gridSpan w:val="2"/>
          </w:tcPr>
          <w:p w:rsidR="00F146C0" w:rsidRPr="00E23740" w:rsidRDefault="00F146C0" w:rsidP="00F872DB">
            <w:pPr>
              <w:jc w:val="both"/>
              <w:rPr>
                <w:sz w:val="24"/>
                <w:szCs w:val="24"/>
              </w:rPr>
            </w:pPr>
            <w:r w:rsidRPr="00E23740">
              <w:rPr>
                <w:sz w:val="24"/>
                <w:szCs w:val="24"/>
              </w:rPr>
              <w:t>Диалог поколений «Мы помним! Мы гордимся!</w:t>
            </w:r>
          </w:p>
          <w:p w:rsidR="00F146C0" w:rsidRPr="00F872DB" w:rsidRDefault="00F146C0" w:rsidP="00EB4802">
            <w:pPr>
              <w:rPr>
                <w:i/>
                <w:color w:val="000000" w:themeColor="text1"/>
                <w:sz w:val="22"/>
                <w:szCs w:val="22"/>
              </w:rPr>
            </w:pPr>
            <w:r w:rsidRPr="00F872DB">
              <w:rPr>
                <w:i/>
                <w:sz w:val="22"/>
                <w:szCs w:val="22"/>
              </w:rPr>
              <w:t>Участниками этой памятной встречи были читатели библиотеки разного возраста. Представители старшего поколения со слезами на глазах вспоминали то далекое, военное, голодное детство.</w:t>
            </w:r>
          </w:p>
        </w:tc>
        <w:tc>
          <w:tcPr>
            <w:tcW w:w="2268" w:type="dxa"/>
          </w:tcPr>
          <w:p w:rsidR="00F146C0" w:rsidRPr="00226E5E" w:rsidRDefault="00F146C0" w:rsidP="00EB4802">
            <w:pPr>
              <w:jc w:val="both"/>
              <w:rPr>
                <w:sz w:val="24"/>
                <w:szCs w:val="24"/>
              </w:rPr>
            </w:pPr>
            <w:r>
              <w:rPr>
                <w:sz w:val="24"/>
                <w:szCs w:val="24"/>
              </w:rPr>
              <w:t>Головинский СФ</w:t>
            </w:r>
          </w:p>
        </w:tc>
      </w:tr>
      <w:tr w:rsidR="00F146C0" w:rsidRPr="00226E5E" w:rsidTr="00EB4802">
        <w:tc>
          <w:tcPr>
            <w:tcW w:w="6345" w:type="dxa"/>
            <w:gridSpan w:val="2"/>
          </w:tcPr>
          <w:p w:rsidR="00F146C0" w:rsidRPr="00784D93" w:rsidRDefault="00F146C0" w:rsidP="00EB4802">
            <w:pPr>
              <w:rPr>
                <w:color w:val="000000" w:themeColor="text1"/>
                <w:sz w:val="24"/>
                <w:szCs w:val="24"/>
              </w:rPr>
            </w:pPr>
            <w:r w:rsidRPr="00784D93">
              <w:rPr>
                <w:color w:val="000000" w:themeColor="text1"/>
                <w:sz w:val="24"/>
                <w:szCs w:val="24"/>
              </w:rPr>
              <w:t xml:space="preserve">Участие библиотек в торжественных мероприятиях по </w:t>
            </w:r>
            <w:r w:rsidRPr="00784D93">
              <w:rPr>
                <w:sz w:val="24"/>
                <w:szCs w:val="24"/>
              </w:rPr>
              <w:t xml:space="preserve"> вручению памятных медалей "Из одного металла льют - медаль за бой, медаль за труд" к 70-летию Победы</w:t>
            </w:r>
          </w:p>
        </w:tc>
        <w:tc>
          <w:tcPr>
            <w:tcW w:w="2268" w:type="dxa"/>
          </w:tcPr>
          <w:p w:rsidR="00F146C0" w:rsidRPr="00226E5E" w:rsidRDefault="00F146C0" w:rsidP="00EB4802">
            <w:pPr>
              <w:jc w:val="both"/>
              <w:rPr>
                <w:sz w:val="24"/>
                <w:szCs w:val="24"/>
              </w:rPr>
            </w:pPr>
            <w:r w:rsidRPr="00226E5E">
              <w:rPr>
                <w:sz w:val="24"/>
                <w:szCs w:val="24"/>
              </w:rPr>
              <w:t>Сельские филиалы</w:t>
            </w:r>
          </w:p>
        </w:tc>
      </w:tr>
      <w:tr w:rsidR="00675F7B" w:rsidRPr="00226E5E" w:rsidTr="00EB4802">
        <w:tc>
          <w:tcPr>
            <w:tcW w:w="6345" w:type="dxa"/>
            <w:gridSpan w:val="2"/>
          </w:tcPr>
          <w:p w:rsidR="00675F7B" w:rsidRPr="007F3F58" w:rsidRDefault="00675F7B" w:rsidP="00AC2862">
            <w:pPr>
              <w:jc w:val="both"/>
              <w:rPr>
                <w:b/>
                <w:color w:val="0070C0"/>
                <w:sz w:val="24"/>
                <w:szCs w:val="24"/>
              </w:rPr>
            </w:pPr>
            <w:r w:rsidRPr="007F3F58">
              <w:rPr>
                <w:sz w:val="24"/>
                <w:szCs w:val="24"/>
              </w:rPr>
              <w:t xml:space="preserve"> «Война (1914-1945 гг.). Память. Победа!» /краеведческая выставка-мемориал к 70-летию Великой Победы/</w:t>
            </w:r>
          </w:p>
        </w:tc>
        <w:tc>
          <w:tcPr>
            <w:tcW w:w="2268" w:type="dxa"/>
          </w:tcPr>
          <w:p w:rsidR="00675F7B" w:rsidRPr="00226E5E" w:rsidRDefault="00675F7B" w:rsidP="00EB4802">
            <w:pPr>
              <w:jc w:val="both"/>
              <w:rPr>
                <w:sz w:val="24"/>
                <w:szCs w:val="24"/>
              </w:rPr>
            </w:pPr>
            <w:r>
              <w:rPr>
                <w:sz w:val="24"/>
                <w:szCs w:val="24"/>
              </w:rPr>
              <w:t>ЦБ</w:t>
            </w:r>
          </w:p>
        </w:tc>
      </w:tr>
      <w:tr w:rsidR="00675F7B" w:rsidRPr="00226E5E" w:rsidTr="00EB4802">
        <w:tc>
          <w:tcPr>
            <w:tcW w:w="8613" w:type="dxa"/>
            <w:gridSpan w:val="3"/>
          </w:tcPr>
          <w:p w:rsidR="00675F7B" w:rsidRPr="00226E5E" w:rsidRDefault="00675F7B" w:rsidP="00E453D2">
            <w:pPr>
              <w:jc w:val="center"/>
              <w:rPr>
                <w:b/>
                <w:sz w:val="24"/>
                <w:szCs w:val="24"/>
              </w:rPr>
            </w:pPr>
            <w:r w:rsidRPr="00226E5E">
              <w:rPr>
                <w:b/>
                <w:sz w:val="24"/>
                <w:szCs w:val="24"/>
              </w:rPr>
              <w:t>Правовое воспитание</w:t>
            </w:r>
          </w:p>
          <w:p w:rsidR="00675F7B" w:rsidRPr="00226E5E" w:rsidRDefault="00675F7B" w:rsidP="00E453D2">
            <w:pPr>
              <w:jc w:val="center"/>
              <w:rPr>
                <w:b/>
                <w:sz w:val="24"/>
                <w:szCs w:val="24"/>
              </w:rPr>
            </w:pPr>
            <w:r>
              <w:rPr>
                <w:b/>
                <w:sz w:val="24"/>
                <w:szCs w:val="24"/>
              </w:rPr>
              <w:t xml:space="preserve">( </w:t>
            </w:r>
            <w:r>
              <w:rPr>
                <w:b/>
              </w:rPr>
              <w:t>Итого мероприятий 21,  книжных выставок- 11)</w:t>
            </w:r>
          </w:p>
        </w:tc>
      </w:tr>
      <w:tr w:rsidR="00675F7B" w:rsidRPr="00226E5E" w:rsidTr="00EB4802">
        <w:tc>
          <w:tcPr>
            <w:tcW w:w="6345" w:type="dxa"/>
            <w:gridSpan w:val="2"/>
          </w:tcPr>
          <w:p w:rsidR="00675F7B" w:rsidRPr="00226E5E" w:rsidRDefault="00675F7B" w:rsidP="00D46F3C">
            <w:pPr>
              <w:jc w:val="both"/>
              <w:rPr>
                <w:sz w:val="24"/>
                <w:szCs w:val="24"/>
              </w:rPr>
            </w:pPr>
            <w:r w:rsidRPr="00FE4004">
              <w:rPr>
                <w:sz w:val="24"/>
                <w:szCs w:val="24"/>
              </w:rPr>
              <w:t>Правовой час «Права и свободы человека и гражданина» (Конституция РФ)</w:t>
            </w:r>
          </w:p>
        </w:tc>
        <w:tc>
          <w:tcPr>
            <w:tcW w:w="2268" w:type="dxa"/>
          </w:tcPr>
          <w:p w:rsidR="00675F7B" w:rsidRPr="00226E5E" w:rsidRDefault="00675F7B" w:rsidP="001A3E43">
            <w:pPr>
              <w:jc w:val="both"/>
              <w:rPr>
                <w:sz w:val="24"/>
                <w:szCs w:val="24"/>
              </w:rPr>
            </w:pPr>
            <w:r>
              <w:rPr>
                <w:sz w:val="24"/>
                <w:szCs w:val="24"/>
              </w:rPr>
              <w:t>Картмазовский СФ</w:t>
            </w:r>
          </w:p>
        </w:tc>
      </w:tr>
      <w:tr w:rsidR="00675F7B" w:rsidRPr="00226E5E" w:rsidTr="00EB4802">
        <w:tc>
          <w:tcPr>
            <w:tcW w:w="6345" w:type="dxa"/>
            <w:gridSpan w:val="2"/>
          </w:tcPr>
          <w:p w:rsidR="00675F7B" w:rsidRPr="0033022E" w:rsidRDefault="00675F7B" w:rsidP="00EB4802">
            <w:pPr>
              <w:rPr>
                <w:sz w:val="24"/>
                <w:szCs w:val="24"/>
              </w:rPr>
            </w:pPr>
            <w:r w:rsidRPr="0033022E">
              <w:rPr>
                <w:color w:val="000000"/>
                <w:sz w:val="24"/>
                <w:szCs w:val="24"/>
                <w:shd w:val="clear" w:color="auto" w:fill="FFFFFF"/>
              </w:rPr>
              <w:t xml:space="preserve">Обзор правовой литературы и электронных ресурсов </w:t>
            </w:r>
            <w:r w:rsidRPr="0033022E">
              <w:rPr>
                <w:b/>
                <w:color w:val="000000"/>
                <w:sz w:val="24"/>
                <w:szCs w:val="24"/>
                <w:shd w:val="clear" w:color="auto" w:fill="FFFFFF"/>
              </w:rPr>
              <w:t>«Юридическая помощь»</w:t>
            </w:r>
          </w:p>
        </w:tc>
        <w:tc>
          <w:tcPr>
            <w:tcW w:w="2268" w:type="dxa"/>
          </w:tcPr>
          <w:p w:rsidR="00675F7B" w:rsidRPr="00226E5E" w:rsidRDefault="00675F7B" w:rsidP="00EB4802">
            <w:pPr>
              <w:jc w:val="both"/>
              <w:rPr>
                <w:sz w:val="24"/>
                <w:szCs w:val="24"/>
              </w:rPr>
            </w:pPr>
            <w:r>
              <w:rPr>
                <w:sz w:val="24"/>
                <w:szCs w:val="24"/>
              </w:rPr>
              <w:t>Воровский СФ</w:t>
            </w:r>
          </w:p>
        </w:tc>
      </w:tr>
      <w:tr w:rsidR="00675F7B" w:rsidRPr="00226E5E" w:rsidTr="00EB4802">
        <w:tc>
          <w:tcPr>
            <w:tcW w:w="6345" w:type="dxa"/>
            <w:gridSpan w:val="2"/>
          </w:tcPr>
          <w:p w:rsidR="00675F7B" w:rsidRPr="00FE4004" w:rsidRDefault="00675F7B" w:rsidP="001A3E43">
            <w:pPr>
              <w:jc w:val="both"/>
              <w:rPr>
                <w:sz w:val="24"/>
                <w:szCs w:val="24"/>
              </w:rPr>
            </w:pPr>
            <w:r w:rsidRPr="00FE4004">
              <w:rPr>
                <w:sz w:val="24"/>
                <w:szCs w:val="24"/>
              </w:rPr>
              <w:t>Мини-диспут «Могут ли быть права без ответственности?»</w:t>
            </w:r>
          </w:p>
          <w:p w:rsidR="00675F7B" w:rsidRPr="0033022E" w:rsidRDefault="00675F7B" w:rsidP="001A3E43">
            <w:pPr>
              <w:jc w:val="both"/>
              <w:rPr>
                <w:color w:val="000000"/>
                <w:sz w:val="24"/>
                <w:szCs w:val="24"/>
                <w:shd w:val="clear" w:color="auto" w:fill="FFFFFF"/>
              </w:rPr>
            </w:pPr>
            <w:r w:rsidRPr="00FE4004">
              <w:rPr>
                <w:sz w:val="24"/>
                <w:szCs w:val="24"/>
              </w:rPr>
              <w:t>Слайд-урок «Имею право, но обязан»</w:t>
            </w:r>
          </w:p>
        </w:tc>
        <w:tc>
          <w:tcPr>
            <w:tcW w:w="2268" w:type="dxa"/>
          </w:tcPr>
          <w:p w:rsidR="00675F7B" w:rsidRDefault="00675F7B" w:rsidP="001A3E43">
            <w:pPr>
              <w:jc w:val="both"/>
              <w:rPr>
                <w:sz w:val="24"/>
                <w:szCs w:val="24"/>
              </w:rPr>
            </w:pPr>
            <w:r>
              <w:rPr>
                <w:sz w:val="24"/>
                <w:szCs w:val="24"/>
              </w:rPr>
              <w:t>Андреевский СФ</w:t>
            </w:r>
          </w:p>
          <w:p w:rsidR="00675F7B" w:rsidRDefault="00675F7B" w:rsidP="00EB4802">
            <w:pPr>
              <w:jc w:val="both"/>
              <w:rPr>
                <w:sz w:val="24"/>
                <w:szCs w:val="24"/>
              </w:rPr>
            </w:pPr>
          </w:p>
        </w:tc>
      </w:tr>
      <w:tr w:rsidR="00675F7B" w:rsidRPr="00226E5E" w:rsidTr="00EB4802">
        <w:tc>
          <w:tcPr>
            <w:tcW w:w="6345" w:type="dxa"/>
            <w:gridSpan w:val="2"/>
          </w:tcPr>
          <w:p w:rsidR="00675F7B" w:rsidRPr="00FE4004" w:rsidRDefault="00675F7B" w:rsidP="001A3E43">
            <w:pPr>
              <w:jc w:val="both"/>
              <w:rPr>
                <w:sz w:val="24"/>
                <w:szCs w:val="24"/>
              </w:rPr>
            </w:pPr>
            <w:r w:rsidRPr="00FE4004">
              <w:rPr>
                <w:color w:val="000000"/>
                <w:sz w:val="24"/>
                <w:szCs w:val="24"/>
              </w:rPr>
              <w:t>Час проблемного вопроса «Об этом молчать нельзя»</w:t>
            </w:r>
          </w:p>
          <w:p w:rsidR="00675F7B" w:rsidRPr="0033022E" w:rsidRDefault="00675F7B" w:rsidP="00EB4802">
            <w:pPr>
              <w:rPr>
                <w:color w:val="000000"/>
                <w:sz w:val="24"/>
                <w:szCs w:val="24"/>
                <w:shd w:val="clear" w:color="auto" w:fill="FFFFFF"/>
              </w:rPr>
            </w:pPr>
          </w:p>
        </w:tc>
        <w:tc>
          <w:tcPr>
            <w:tcW w:w="2268" w:type="dxa"/>
          </w:tcPr>
          <w:p w:rsidR="00675F7B" w:rsidRDefault="00675F7B" w:rsidP="00EB4802">
            <w:pPr>
              <w:jc w:val="both"/>
              <w:rPr>
                <w:sz w:val="24"/>
                <w:szCs w:val="24"/>
              </w:rPr>
            </w:pPr>
            <w:r>
              <w:rPr>
                <w:sz w:val="24"/>
                <w:szCs w:val="24"/>
              </w:rPr>
              <w:lastRenderedPageBreak/>
              <w:t xml:space="preserve">Новодеревенский </w:t>
            </w:r>
            <w:r>
              <w:rPr>
                <w:sz w:val="24"/>
                <w:szCs w:val="24"/>
              </w:rPr>
              <w:lastRenderedPageBreak/>
              <w:t>СФ</w:t>
            </w:r>
          </w:p>
        </w:tc>
      </w:tr>
      <w:tr w:rsidR="00675F7B" w:rsidRPr="00226E5E" w:rsidTr="00EB4802">
        <w:tc>
          <w:tcPr>
            <w:tcW w:w="6345" w:type="dxa"/>
            <w:gridSpan w:val="2"/>
          </w:tcPr>
          <w:p w:rsidR="00675F7B" w:rsidRPr="0033022E" w:rsidRDefault="00675F7B" w:rsidP="001A3E43">
            <w:pPr>
              <w:jc w:val="both"/>
              <w:rPr>
                <w:color w:val="000000"/>
                <w:sz w:val="24"/>
                <w:szCs w:val="24"/>
                <w:shd w:val="clear" w:color="auto" w:fill="FFFFFF"/>
              </w:rPr>
            </w:pPr>
            <w:r w:rsidRPr="00FE4004">
              <w:rPr>
                <w:sz w:val="24"/>
                <w:szCs w:val="24"/>
              </w:rPr>
              <w:lastRenderedPageBreak/>
              <w:t xml:space="preserve">Виртуальная игра </w:t>
            </w:r>
            <w:r w:rsidRPr="00FE4004">
              <w:rPr>
                <w:b/>
                <w:sz w:val="24"/>
                <w:szCs w:val="24"/>
              </w:rPr>
              <w:t>«Имею право знать»</w:t>
            </w:r>
          </w:p>
        </w:tc>
        <w:tc>
          <w:tcPr>
            <w:tcW w:w="2268" w:type="dxa"/>
          </w:tcPr>
          <w:p w:rsidR="00675F7B" w:rsidRDefault="00675F7B" w:rsidP="00EB4802">
            <w:pPr>
              <w:jc w:val="both"/>
              <w:rPr>
                <w:sz w:val="24"/>
                <w:szCs w:val="24"/>
              </w:rPr>
            </w:pPr>
            <w:r>
              <w:rPr>
                <w:sz w:val="24"/>
                <w:szCs w:val="24"/>
              </w:rPr>
              <w:t>Воровский СФ</w:t>
            </w:r>
          </w:p>
        </w:tc>
      </w:tr>
      <w:tr w:rsidR="00675F7B" w:rsidRPr="00226E5E" w:rsidTr="00EB4802">
        <w:tc>
          <w:tcPr>
            <w:tcW w:w="6345" w:type="dxa"/>
            <w:gridSpan w:val="2"/>
          </w:tcPr>
          <w:p w:rsidR="00675F7B" w:rsidRPr="00D46F3C" w:rsidRDefault="00D46F3C" w:rsidP="00EB4802">
            <w:pPr>
              <w:rPr>
                <w:color w:val="000000"/>
                <w:sz w:val="24"/>
                <w:szCs w:val="24"/>
                <w:shd w:val="clear" w:color="auto" w:fill="FFFFFF"/>
              </w:rPr>
            </w:pPr>
            <w:r w:rsidRPr="00D46F3C">
              <w:rPr>
                <w:sz w:val="24"/>
                <w:szCs w:val="24"/>
              </w:rPr>
              <w:t>Юношеский час «Детки в пивной клетке»</w:t>
            </w:r>
          </w:p>
        </w:tc>
        <w:tc>
          <w:tcPr>
            <w:tcW w:w="2268" w:type="dxa"/>
          </w:tcPr>
          <w:p w:rsidR="00675F7B" w:rsidRDefault="00D46F3C" w:rsidP="00EB4802">
            <w:pPr>
              <w:jc w:val="both"/>
              <w:rPr>
                <w:sz w:val="24"/>
                <w:szCs w:val="24"/>
              </w:rPr>
            </w:pPr>
            <w:r>
              <w:rPr>
                <w:sz w:val="24"/>
                <w:szCs w:val="24"/>
              </w:rPr>
              <w:t>Андреевский СФ</w:t>
            </w:r>
          </w:p>
        </w:tc>
      </w:tr>
      <w:tr w:rsidR="00675F7B" w:rsidRPr="00226E5E" w:rsidTr="00EB4802">
        <w:tc>
          <w:tcPr>
            <w:tcW w:w="6345" w:type="dxa"/>
            <w:gridSpan w:val="2"/>
          </w:tcPr>
          <w:p w:rsidR="00675F7B" w:rsidRPr="00D46F3C" w:rsidRDefault="00D46F3C" w:rsidP="00EB4802">
            <w:pPr>
              <w:rPr>
                <w:color w:val="000000"/>
                <w:sz w:val="24"/>
                <w:szCs w:val="24"/>
                <w:shd w:val="clear" w:color="auto" w:fill="FFFFFF"/>
              </w:rPr>
            </w:pPr>
            <w:r w:rsidRPr="00D46F3C">
              <w:rPr>
                <w:color w:val="000000"/>
                <w:sz w:val="24"/>
                <w:szCs w:val="24"/>
                <w:shd w:val="clear" w:color="auto" w:fill="FFFFFF"/>
              </w:rPr>
              <w:t>Час правовой информации «Что? Где? Когда?»</w:t>
            </w:r>
          </w:p>
        </w:tc>
        <w:tc>
          <w:tcPr>
            <w:tcW w:w="2268" w:type="dxa"/>
          </w:tcPr>
          <w:p w:rsidR="00675F7B" w:rsidRPr="00D46F3C" w:rsidRDefault="00D46F3C" w:rsidP="00EB4802">
            <w:pPr>
              <w:jc w:val="both"/>
              <w:rPr>
                <w:sz w:val="24"/>
                <w:szCs w:val="24"/>
              </w:rPr>
            </w:pPr>
            <w:r w:rsidRPr="00D46F3C">
              <w:rPr>
                <w:sz w:val="24"/>
                <w:szCs w:val="24"/>
              </w:rPr>
              <w:t>Воровский СФ</w:t>
            </w:r>
          </w:p>
        </w:tc>
      </w:tr>
      <w:tr w:rsidR="00675F7B" w:rsidRPr="00226E5E" w:rsidTr="00EB4802">
        <w:tc>
          <w:tcPr>
            <w:tcW w:w="6345" w:type="dxa"/>
            <w:gridSpan w:val="2"/>
          </w:tcPr>
          <w:p w:rsidR="00675F7B" w:rsidRPr="009D4A92" w:rsidRDefault="00675F7B" w:rsidP="009D4A92">
            <w:pPr>
              <w:jc w:val="both"/>
              <w:rPr>
                <w:sz w:val="24"/>
                <w:szCs w:val="24"/>
              </w:rPr>
            </w:pPr>
            <w:r w:rsidRPr="009D4A92">
              <w:rPr>
                <w:sz w:val="24"/>
                <w:szCs w:val="24"/>
              </w:rPr>
              <w:t>Выставка-информация «Вашему вниманию: новые законы и нормативные акты»</w:t>
            </w:r>
          </w:p>
          <w:p w:rsidR="00675F7B" w:rsidRPr="00226E5E" w:rsidRDefault="00675F7B" w:rsidP="009D4A92">
            <w:pPr>
              <w:jc w:val="both"/>
              <w:rPr>
                <w:sz w:val="24"/>
                <w:szCs w:val="24"/>
              </w:rPr>
            </w:pPr>
            <w:r w:rsidRPr="009D4A92">
              <w:rPr>
                <w:sz w:val="24"/>
                <w:szCs w:val="24"/>
              </w:rPr>
              <w:t>выставка-размышление «Мораль и право»</w:t>
            </w:r>
          </w:p>
        </w:tc>
        <w:tc>
          <w:tcPr>
            <w:tcW w:w="2268" w:type="dxa"/>
          </w:tcPr>
          <w:p w:rsidR="00675F7B" w:rsidRPr="00226E5E" w:rsidRDefault="00675F7B" w:rsidP="00EB4802">
            <w:pPr>
              <w:jc w:val="both"/>
              <w:rPr>
                <w:sz w:val="24"/>
                <w:szCs w:val="24"/>
              </w:rPr>
            </w:pPr>
            <w:r>
              <w:rPr>
                <w:sz w:val="24"/>
                <w:szCs w:val="24"/>
              </w:rPr>
              <w:t>ИПЦ ЦБ</w:t>
            </w:r>
          </w:p>
        </w:tc>
      </w:tr>
      <w:tr w:rsidR="00675F7B" w:rsidRPr="00226E5E" w:rsidTr="00EB4802">
        <w:tc>
          <w:tcPr>
            <w:tcW w:w="6345" w:type="dxa"/>
            <w:gridSpan w:val="2"/>
          </w:tcPr>
          <w:p w:rsidR="00675F7B" w:rsidRPr="009D4A92" w:rsidRDefault="00675F7B" w:rsidP="009D4A92">
            <w:pPr>
              <w:jc w:val="both"/>
              <w:rPr>
                <w:sz w:val="24"/>
                <w:szCs w:val="24"/>
              </w:rPr>
            </w:pPr>
            <w:r w:rsidRPr="00C46570">
              <w:rPr>
                <w:color w:val="000000"/>
                <w:sz w:val="24"/>
                <w:szCs w:val="24"/>
              </w:rPr>
              <w:t>выставка-предостережение «Социальные заложники» (о проблемах ювенальной юстиции)</w:t>
            </w:r>
          </w:p>
        </w:tc>
        <w:tc>
          <w:tcPr>
            <w:tcW w:w="2268" w:type="dxa"/>
          </w:tcPr>
          <w:p w:rsidR="00675F7B" w:rsidRDefault="00675F7B" w:rsidP="00EB4802">
            <w:pPr>
              <w:jc w:val="both"/>
              <w:rPr>
                <w:sz w:val="24"/>
                <w:szCs w:val="24"/>
              </w:rPr>
            </w:pPr>
            <w:r>
              <w:rPr>
                <w:sz w:val="24"/>
                <w:szCs w:val="24"/>
              </w:rPr>
              <w:t>ИПЦ ЦБ</w:t>
            </w:r>
          </w:p>
        </w:tc>
      </w:tr>
      <w:tr w:rsidR="00675F7B" w:rsidRPr="00226E5E" w:rsidTr="00EB4802">
        <w:tc>
          <w:tcPr>
            <w:tcW w:w="6345" w:type="dxa"/>
            <w:gridSpan w:val="2"/>
          </w:tcPr>
          <w:p w:rsidR="00675F7B" w:rsidRPr="00C46570" w:rsidRDefault="00675F7B" w:rsidP="009D4A92">
            <w:pPr>
              <w:jc w:val="both"/>
              <w:rPr>
                <w:color w:val="000000"/>
                <w:sz w:val="24"/>
                <w:szCs w:val="24"/>
              </w:rPr>
            </w:pPr>
            <w:r w:rsidRPr="00C46570">
              <w:rPr>
                <w:color w:val="000000"/>
                <w:sz w:val="24"/>
                <w:szCs w:val="24"/>
              </w:rPr>
              <w:t>выставка-размышление «Учимся жить по закону» («Подросток в зеркале закона»)</w:t>
            </w:r>
          </w:p>
        </w:tc>
        <w:tc>
          <w:tcPr>
            <w:tcW w:w="2268" w:type="dxa"/>
          </w:tcPr>
          <w:p w:rsidR="00675F7B" w:rsidRDefault="00675F7B" w:rsidP="00EB4802">
            <w:pPr>
              <w:jc w:val="both"/>
              <w:rPr>
                <w:sz w:val="24"/>
                <w:szCs w:val="24"/>
              </w:rPr>
            </w:pPr>
            <w:r>
              <w:rPr>
                <w:sz w:val="24"/>
                <w:szCs w:val="24"/>
              </w:rPr>
              <w:t>ИПЦ ЦБ</w:t>
            </w:r>
          </w:p>
        </w:tc>
      </w:tr>
      <w:tr w:rsidR="00675F7B" w:rsidRPr="00226E5E" w:rsidTr="00EB4802">
        <w:tc>
          <w:tcPr>
            <w:tcW w:w="6345" w:type="dxa"/>
            <w:gridSpan w:val="2"/>
          </w:tcPr>
          <w:p w:rsidR="00675F7B" w:rsidRPr="00307624" w:rsidRDefault="00675F7B" w:rsidP="00307624">
            <w:pPr>
              <w:rPr>
                <w:sz w:val="24"/>
                <w:szCs w:val="24"/>
              </w:rPr>
            </w:pPr>
            <w:r w:rsidRPr="00307624">
              <w:rPr>
                <w:sz w:val="24"/>
                <w:szCs w:val="24"/>
              </w:rPr>
              <w:t>Информационная выставка: «Ваше право»</w:t>
            </w:r>
          </w:p>
        </w:tc>
        <w:tc>
          <w:tcPr>
            <w:tcW w:w="2268" w:type="dxa"/>
          </w:tcPr>
          <w:p w:rsidR="00675F7B" w:rsidRPr="00226E5E" w:rsidRDefault="00675F7B" w:rsidP="00EB4802">
            <w:pPr>
              <w:jc w:val="both"/>
              <w:rPr>
                <w:sz w:val="24"/>
                <w:szCs w:val="24"/>
              </w:rPr>
            </w:pPr>
            <w:r>
              <w:rPr>
                <w:sz w:val="24"/>
                <w:szCs w:val="24"/>
              </w:rPr>
              <w:t>Коняевский СФ</w:t>
            </w:r>
          </w:p>
        </w:tc>
      </w:tr>
      <w:tr w:rsidR="00675F7B" w:rsidRPr="00226E5E" w:rsidTr="00EB4802">
        <w:tc>
          <w:tcPr>
            <w:tcW w:w="6345" w:type="dxa"/>
            <w:gridSpan w:val="2"/>
          </w:tcPr>
          <w:p w:rsidR="00675F7B" w:rsidRPr="00226E5E" w:rsidRDefault="00675F7B" w:rsidP="00EB4802">
            <w:pPr>
              <w:jc w:val="both"/>
              <w:rPr>
                <w:sz w:val="24"/>
                <w:szCs w:val="24"/>
              </w:rPr>
            </w:pPr>
            <w:r>
              <w:rPr>
                <w:sz w:val="24"/>
                <w:szCs w:val="24"/>
              </w:rPr>
              <w:t xml:space="preserve">Индивидуальные консультации в БД </w:t>
            </w:r>
            <w:proofErr w:type="spellStart"/>
            <w:r>
              <w:rPr>
                <w:sz w:val="24"/>
                <w:szCs w:val="24"/>
              </w:rPr>
              <w:t>КонсультантПлюс</w:t>
            </w:r>
            <w:proofErr w:type="spellEnd"/>
          </w:p>
        </w:tc>
        <w:tc>
          <w:tcPr>
            <w:tcW w:w="2268" w:type="dxa"/>
          </w:tcPr>
          <w:p w:rsidR="00675F7B" w:rsidRPr="00226E5E" w:rsidRDefault="00675F7B" w:rsidP="00EB4802">
            <w:pPr>
              <w:jc w:val="both"/>
              <w:rPr>
                <w:sz w:val="24"/>
                <w:szCs w:val="24"/>
              </w:rPr>
            </w:pPr>
            <w:r>
              <w:rPr>
                <w:sz w:val="24"/>
                <w:szCs w:val="24"/>
              </w:rPr>
              <w:t>Головинский СФ</w:t>
            </w:r>
          </w:p>
        </w:tc>
      </w:tr>
      <w:tr w:rsidR="00675F7B" w:rsidRPr="00226E5E" w:rsidTr="00EB4802">
        <w:tc>
          <w:tcPr>
            <w:tcW w:w="8613" w:type="dxa"/>
            <w:gridSpan w:val="3"/>
          </w:tcPr>
          <w:p w:rsidR="00675F7B" w:rsidRPr="00226E5E" w:rsidRDefault="00675F7B" w:rsidP="00E453D2">
            <w:pPr>
              <w:jc w:val="center"/>
              <w:rPr>
                <w:b/>
                <w:sz w:val="24"/>
                <w:szCs w:val="24"/>
              </w:rPr>
            </w:pPr>
            <w:r w:rsidRPr="00226E5E">
              <w:rPr>
                <w:b/>
                <w:sz w:val="24"/>
                <w:szCs w:val="24"/>
              </w:rPr>
              <w:t>История. Духовность. Нравственность</w:t>
            </w:r>
          </w:p>
        </w:tc>
      </w:tr>
      <w:tr w:rsidR="00675F7B" w:rsidRPr="00226E5E" w:rsidTr="00EB4802">
        <w:tc>
          <w:tcPr>
            <w:tcW w:w="6345" w:type="dxa"/>
            <w:gridSpan w:val="2"/>
          </w:tcPr>
          <w:p w:rsidR="00675F7B" w:rsidRPr="00226E5E" w:rsidRDefault="00675F7B" w:rsidP="00EB4802">
            <w:pPr>
              <w:jc w:val="both"/>
              <w:rPr>
                <w:sz w:val="24"/>
                <w:szCs w:val="24"/>
              </w:rPr>
            </w:pPr>
            <w:r w:rsidRPr="00226E5E">
              <w:rPr>
                <w:sz w:val="24"/>
                <w:szCs w:val="24"/>
              </w:rPr>
              <w:t>Праздник «Рождество в Синеборье», участие</w:t>
            </w:r>
          </w:p>
        </w:tc>
        <w:tc>
          <w:tcPr>
            <w:tcW w:w="2268" w:type="dxa"/>
          </w:tcPr>
          <w:p w:rsidR="00675F7B" w:rsidRPr="00226E5E" w:rsidRDefault="00675F7B" w:rsidP="00EB4802">
            <w:pPr>
              <w:jc w:val="both"/>
              <w:rPr>
                <w:sz w:val="24"/>
                <w:szCs w:val="24"/>
              </w:rPr>
            </w:pPr>
            <w:r w:rsidRPr="00226E5E">
              <w:rPr>
                <w:sz w:val="24"/>
                <w:szCs w:val="24"/>
              </w:rPr>
              <w:t>Чамеревский СФ</w:t>
            </w:r>
          </w:p>
        </w:tc>
      </w:tr>
      <w:tr w:rsidR="00675F7B" w:rsidRPr="00226E5E" w:rsidTr="00EB4802">
        <w:tc>
          <w:tcPr>
            <w:tcW w:w="6345" w:type="dxa"/>
            <w:gridSpan w:val="2"/>
          </w:tcPr>
          <w:p w:rsidR="00675F7B" w:rsidRPr="00226E5E" w:rsidRDefault="00675F7B" w:rsidP="00EB4802">
            <w:pPr>
              <w:jc w:val="both"/>
              <w:rPr>
                <w:sz w:val="24"/>
                <w:szCs w:val="24"/>
              </w:rPr>
            </w:pPr>
            <w:r>
              <w:rPr>
                <w:sz w:val="24"/>
                <w:szCs w:val="24"/>
              </w:rPr>
              <w:t>Фольклорные праздники, Рождественские часы  «Рождественские сказки», Под чистым небом Рождества»</w:t>
            </w:r>
          </w:p>
        </w:tc>
        <w:tc>
          <w:tcPr>
            <w:tcW w:w="2268" w:type="dxa"/>
          </w:tcPr>
          <w:p w:rsidR="00675F7B" w:rsidRPr="00226E5E" w:rsidRDefault="00675F7B" w:rsidP="00EB4802">
            <w:pPr>
              <w:jc w:val="both"/>
              <w:rPr>
                <w:sz w:val="24"/>
                <w:szCs w:val="24"/>
              </w:rPr>
            </w:pPr>
            <w:r>
              <w:rPr>
                <w:sz w:val="24"/>
                <w:szCs w:val="24"/>
              </w:rPr>
              <w:t>ЦБ, Тюрмеровский, Вольноартемовский, Картмазовский, Кондряевский  СФ</w:t>
            </w:r>
          </w:p>
        </w:tc>
      </w:tr>
      <w:tr w:rsidR="00675F7B" w:rsidRPr="00226E5E" w:rsidTr="00EB4802">
        <w:tc>
          <w:tcPr>
            <w:tcW w:w="6345" w:type="dxa"/>
            <w:gridSpan w:val="2"/>
          </w:tcPr>
          <w:p w:rsidR="00675F7B" w:rsidRPr="0033022E" w:rsidRDefault="00675F7B" w:rsidP="00EB4802">
            <w:pPr>
              <w:jc w:val="both"/>
              <w:rPr>
                <w:sz w:val="24"/>
                <w:szCs w:val="24"/>
              </w:rPr>
            </w:pPr>
            <w:r w:rsidRPr="0033022E">
              <w:rPr>
                <w:sz w:val="24"/>
                <w:szCs w:val="24"/>
              </w:rPr>
              <w:t>Час общения «Рождество. История и традиции праздника»</w:t>
            </w:r>
          </w:p>
        </w:tc>
        <w:tc>
          <w:tcPr>
            <w:tcW w:w="2268" w:type="dxa"/>
          </w:tcPr>
          <w:p w:rsidR="00675F7B" w:rsidRPr="00226E5E" w:rsidRDefault="00675F7B" w:rsidP="00EB4802">
            <w:pPr>
              <w:jc w:val="both"/>
              <w:rPr>
                <w:sz w:val="24"/>
                <w:szCs w:val="24"/>
              </w:rPr>
            </w:pPr>
            <w:r>
              <w:rPr>
                <w:sz w:val="24"/>
                <w:szCs w:val="24"/>
              </w:rPr>
              <w:t>Воровский СФ</w:t>
            </w:r>
          </w:p>
        </w:tc>
      </w:tr>
      <w:tr w:rsidR="00675F7B" w:rsidRPr="00226E5E" w:rsidTr="00EB4802">
        <w:tc>
          <w:tcPr>
            <w:tcW w:w="6345" w:type="dxa"/>
            <w:gridSpan w:val="2"/>
          </w:tcPr>
          <w:p w:rsidR="00675F7B" w:rsidRPr="00226E5E" w:rsidRDefault="00675F7B" w:rsidP="00EB4802">
            <w:pPr>
              <w:jc w:val="both"/>
              <w:rPr>
                <w:sz w:val="24"/>
                <w:szCs w:val="24"/>
              </w:rPr>
            </w:pPr>
            <w:r>
              <w:rPr>
                <w:sz w:val="24"/>
                <w:szCs w:val="24"/>
              </w:rPr>
              <w:t>Презентация электронного ресурса «История России»</w:t>
            </w:r>
          </w:p>
        </w:tc>
        <w:tc>
          <w:tcPr>
            <w:tcW w:w="2268" w:type="dxa"/>
          </w:tcPr>
          <w:p w:rsidR="00675F7B" w:rsidRPr="00226E5E" w:rsidRDefault="00675F7B" w:rsidP="00EB4802">
            <w:pPr>
              <w:jc w:val="both"/>
              <w:rPr>
                <w:sz w:val="24"/>
                <w:szCs w:val="24"/>
              </w:rPr>
            </w:pPr>
            <w:r>
              <w:rPr>
                <w:sz w:val="24"/>
                <w:szCs w:val="24"/>
              </w:rPr>
              <w:t>Воровский СФ</w:t>
            </w:r>
          </w:p>
        </w:tc>
      </w:tr>
      <w:tr w:rsidR="00675F7B" w:rsidRPr="00226E5E" w:rsidTr="00EB4802">
        <w:tc>
          <w:tcPr>
            <w:tcW w:w="6345" w:type="dxa"/>
            <w:gridSpan w:val="2"/>
          </w:tcPr>
          <w:p w:rsidR="00675F7B" w:rsidRPr="00250A3B" w:rsidRDefault="00675F7B" w:rsidP="00EB4802">
            <w:pPr>
              <w:jc w:val="both"/>
              <w:rPr>
                <w:sz w:val="24"/>
                <w:szCs w:val="24"/>
              </w:rPr>
            </w:pPr>
            <w:r w:rsidRPr="00250A3B">
              <w:rPr>
                <w:sz w:val="24"/>
                <w:szCs w:val="24"/>
              </w:rPr>
              <w:t xml:space="preserve">Эрудит-игра «Есть </w:t>
            </w:r>
            <w:proofErr w:type="gramStart"/>
            <w:r w:rsidRPr="00250A3B">
              <w:rPr>
                <w:sz w:val="24"/>
                <w:szCs w:val="24"/>
              </w:rPr>
              <w:t>имена</w:t>
            </w:r>
            <w:proofErr w:type="gramEnd"/>
            <w:r w:rsidRPr="00250A3B">
              <w:rPr>
                <w:sz w:val="24"/>
                <w:szCs w:val="24"/>
              </w:rPr>
              <w:t xml:space="preserve"> и есть такие даты» </w:t>
            </w:r>
          </w:p>
        </w:tc>
        <w:tc>
          <w:tcPr>
            <w:tcW w:w="2268" w:type="dxa"/>
          </w:tcPr>
          <w:p w:rsidR="00675F7B" w:rsidRPr="00226E5E" w:rsidRDefault="00675F7B" w:rsidP="00EB4802">
            <w:pPr>
              <w:jc w:val="both"/>
              <w:rPr>
                <w:sz w:val="24"/>
                <w:szCs w:val="24"/>
              </w:rPr>
            </w:pPr>
            <w:r>
              <w:rPr>
                <w:sz w:val="24"/>
                <w:szCs w:val="24"/>
              </w:rPr>
              <w:t>Андреевский СФ</w:t>
            </w:r>
          </w:p>
        </w:tc>
      </w:tr>
      <w:tr w:rsidR="00675F7B" w:rsidRPr="00226E5E" w:rsidTr="00EB4802">
        <w:tc>
          <w:tcPr>
            <w:tcW w:w="6345" w:type="dxa"/>
            <w:gridSpan w:val="2"/>
          </w:tcPr>
          <w:p w:rsidR="00675F7B" w:rsidRPr="00C62E5E" w:rsidRDefault="00675F7B" w:rsidP="00C62E5E">
            <w:pPr>
              <w:rPr>
                <w:sz w:val="24"/>
                <w:szCs w:val="24"/>
              </w:rPr>
            </w:pPr>
            <w:r w:rsidRPr="00C62E5E">
              <w:rPr>
                <w:sz w:val="24"/>
                <w:szCs w:val="24"/>
              </w:rPr>
              <w:t>Виртуальное путешествие  « Путешествие по Эрмитажу» (слайдовой презентации</w:t>
            </w:r>
            <w:proofErr w:type="gramStart"/>
            <w:r w:rsidRPr="00C62E5E">
              <w:rPr>
                <w:sz w:val="24"/>
                <w:szCs w:val="24"/>
              </w:rPr>
              <w:t xml:space="preserve"> )</w:t>
            </w:r>
            <w:proofErr w:type="gramEnd"/>
            <w:r w:rsidRPr="00C62E5E">
              <w:rPr>
                <w:sz w:val="24"/>
                <w:szCs w:val="24"/>
              </w:rPr>
              <w:t xml:space="preserve"> для пенсионеров.</w:t>
            </w:r>
          </w:p>
        </w:tc>
        <w:tc>
          <w:tcPr>
            <w:tcW w:w="2268" w:type="dxa"/>
          </w:tcPr>
          <w:p w:rsidR="00675F7B" w:rsidRPr="00226E5E" w:rsidRDefault="00675F7B" w:rsidP="00EB4802">
            <w:pPr>
              <w:jc w:val="both"/>
              <w:rPr>
                <w:sz w:val="24"/>
                <w:szCs w:val="24"/>
              </w:rPr>
            </w:pPr>
            <w:r>
              <w:rPr>
                <w:sz w:val="24"/>
                <w:szCs w:val="24"/>
              </w:rPr>
              <w:t>Новодеревенский СФ</w:t>
            </w:r>
          </w:p>
        </w:tc>
      </w:tr>
      <w:tr w:rsidR="00675F7B" w:rsidRPr="00226E5E" w:rsidTr="00EB4802">
        <w:tc>
          <w:tcPr>
            <w:tcW w:w="6345" w:type="dxa"/>
            <w:gridSpan w:val="2"/>
          </w:tcPr>
          <w:p w:rsidR="00675F7B" w:rsidRPr="00C62E5E" w:rsidRDefault="00675F7B" w:rsidP="00C62E5E">
            <w:pPr>
              <w:rPr>
                <w:sz w:val="24"/>
                <w:szCs w:val="24"/>
              </w:rPr>
            </w:pPr>
            <w:r>
              <w:rPr>
                <w:sz w:val="24"/>
                <w:szCs w:val="24"/>
              </w:rPr>
              <w:t>Краеведческие чтения « к 1000-летию преставления святого князя Владимира Красное Солнышко</w:t>
            </w:r>
          </w:p>
        </w:tc>
        <w:tc>
          <w:tcPr>
            <w:tcW w:w="2268" w:type="dxa"/>
          </w:tcPr>
          <w:p w:rsidR="00675F7B" w:rsidRDefault="00675F7B" w:rsidP="00EB4802">
            <w:pPr>
              <w:jc w:val="both"/>
              <w:rPr>
                <w:sz w:val="24"/>
                <w:szCs w:val="24"/>
              </w:rPr>
            </w:pPr>
            <w:r>
              <w:rPr>
                <w:sz w:val="24"/>
                <w:szCs w:val="24"/>
              </w:rPr>
              <w:t>Андреевский СФ</w:t>
            </w:r>
          </w:p>
        </w:tc>
      </w:tr>
      <w:tr w:rsidR="00675F7B" w:rsidRPr="00226E5E" w:rsidTr="00EB4802">
        <w:tc>
          <w:tcPr>
            <w:tcW w:w="8613" w:type="dxa"/>
            <w:gridSpan w:val="3"/>
          </w:tcPr>
          <w:p w:rsidR="00675F7B" w:rsidRPr="00307624" w:rsidRDefault="00675F7B" w:rsidP="00E453D2">
            <w:pPr>
              <w:jc w:val="center"/>
              <w:rPr>
                <w:b/>
                <w:sz w:val="24"/>
                <w:szCs w:val="24"/>
              </w:rPr>
            </w:pPr>
            <w:r w:rsidRPr="00307624">
              <w:rPr>
                <w:b/>
                <w:sz w:val="24"/>
                <w:szCs w:val="24"/>
              </w:rPr>
              <w:t>Краеведение</w:t>
            </w:r>
          </w:p>
        </w:tc>
      </w:tr>
      <w:tr w:rsidR="00675F7B" w:rsidRPr="00226E5E" w:rsidTr="00EB4802">
        <w:tc>
          <w:tcPr>
            <w:tcW w:w="6345" w:type="dxa"/>
            <w:gridSpan w:val="2"/>
          </w:tcPr>
          <w:p w:rsidR="00675F7B" w:rsidRPr="00EB4802" w:rsidRDefault="00675F7B" w:rsidP="00EB4802">
            <w:pPr>
              <w:jc w:val="both"/>
              <w:rPr>
                <w:sz w:val="24"/>
                <w:szCs w:val="24"/>
              </w:rPr>
            </w:pPr>
            <w:r w:rsidRPr="00EB4802">
              <w:rPr>
                <w:sz w:val="24"/>
                <w:szCs w:val="24"/>
              </w:rPr>
              <w:t>Час краеведения «Их имена в Книге Памяти» А. А. Струков</w:t>
            </w:r>
          </w:p>
        </w:tc>
        <w:tc>
          <w:tcPr>
            <w:tcW w:w="2268" w:type="dxa"/>
          </w:tcPr>
          <w:p w:rsidR="00675F7B" w:rsidRPr="00226E5E" w:rsidRDefault="00675F7B" w:rsidP="00EB4802">
            <w:pPr>
              <w:rPr>
                <w:sz w:val="24"/>
                <w:szCs w:val="24"/>
              </w:rPr>
            </w:pPr>
            <w:r>
              <w:rPr>
                <w:sz w:val="24"/>
                <w:szCs w:val="24"/>
              </w:rPr>
              <w:t>Болотский СФ</w:t>
            </w:r>
          </w:p>
        </w:tc>
      </w:tr>
      <w:tr w:rsidR="00675F7B" w:rsidRPr="00226E5E" w:rsidTr="00EB4802">
        <w:tc>
          <w:tcPr>
            <w:tcW w:w="6345" w:type="dxa"/>
            <w:gridSpan w:val="2"/>
          </w:tcPr>
          <w:p w:rsidR="00675F7B" w:rsidRPr="00226E5E" w:rsidRDefault="00675F7B" w:rsidP="00EB4802">
            <w:pPr>
              <w:ind w:firstLine="709"/>
              <w:jc w:val="both"/>
              <w:rPr>
                <w:sz w:val="24"/>
                <w:szCs w:val="24"/>
              </w:rPr>
            </w:pPr>
            <w:r>
              <w:rPr>
                <w:sz w:val="24"/>
                <w:szCs w:val="24"/>
              </w:rPr>
              <w:t xml:space="preserve">Обзор книги А. </w:t>
            </w:r>
            <w:proofErr w:type="spellStart"/>
            <w:r>
              <w:rPr>
                <w:sz w:val="24"/>
                <w:szCs w:val="24"/>
              </w:rPr>
              <w:t>Шлыгина</w:t>
            </w:r>
            <w:proofErr w:type="spellEnd"/>
            <w:r>
              <w:rPr>
                <w:sz w:val="24"/>
                <w:szCs w:val="24"/>
              </w:rPr>
              <w:t xml:space="preserve"> «Держи, соломинка Россию» </w:t>
            </w:r>
            <w:proofErr w:type="gramStart"/>
            <w:r>
              <w:rPr>
                <w:sz w:val="24"/>
                <w:szCs w:val="24"/>
              </w:rPr>
              <w:t xml:space="preserve">( </w:t>
            </w:r>
            <w:proofErr w:type="gramEnd"/>
            <w:r>
              <w:rPr>
                <w:sz w:val="24"/>
                <w:szCs w:val="24"/>
              </w:rPr>
              <w:t>к 75-летию писателя»</w:t>
            </w:r>
            <w:r w:rsidR="00B1193D">
              <w:rPr>
                <w:sz w:val="24"/>
                <w:szCs w:val="24"/>
              </w:rPr>
              <w:t>)</w:t>
            </w:r>
          </w:p>
        </w:tc>
        <w:tc>
          <w:tcPr>
            <w:tcW w:w="2268" w:type="dxa"/>
          </w:tcPr>
          <w:p w:rsidR="00675F7B" w:rsidRPr="00226E5E" w:rsidRDefault="00675F7B" w:rsidP="00EB4802">
            <w:pPr>
              <w:jc w:val="both"/>
              <w:rPr>
                <w:sz w:val="24"/>
                <w:szCs w:val="24"/>
              </w:rPr>
            </w:pPr>
            <w:r>
              <w:rPr>
                <w:sz w:val="24"/>
                <w:szCs w:val="24"/>
              </w:rPr>
              <w:t>Гонобиловский СФ</w:t>
            </w:r>
          </w:p>
        </w:tc>
      </w:tr>
      <w:tr w:rsidR="00675F7B" w:rsidRPr="00226E5E" w:rsidTr="00EB4802">
        <w:tc>
          <w:tcPr>
            <w:tcW w:w="6345" w:type="dxa"/>
            <w:gridSpan w:val="2"/>
          </w:tcPr>
          <w:p w:rsidR="00675F7B" w:rsidRDefault="00675F7B" w:rsidP="00A11050">
            <w:pPr>
              <w:tabs>
                <w:tab w:val="left" w:pos="4665"/>
              </w:tabs>
              <w:ind w:hanging="142"/>
              <w:jc w:val="both"/>
              <w:rPr>
                <w:sz w:val="24"/>
                <w:szCs w:val="24"/>
              </w:rPr>
            </w:pPr>
            <w:r w:rsidRPr="00226E5E">
              <w:rPr>
                <w:sz w:val="24"/>
                <w:szCs w:val="24"/>
              </w:rPr>
              <w:t>«</w:t>
            </w:r>
            <w:r w:rsidRPr="002E2072">
              <w:rPr>
                <w:b/>
                <w:sz w:val="24"/>
                <w:szCs w:val="24"/>
              </w:rPr>
              <w:t>Белоснежный лебедь - храм»- краеведческий урок</w:t>
            </w:r>
            <w:r w:rsidRPr="00226E5E">
              <w:rPr>
                <w:sz w:val="24"/>
                <w:szCs w:val="24"/>
              </w:rPr>
              <w:t xml:space="preserve">,  посвященный 850-летию основания церкви Покрова на Нерли.  </w:t>
            </w:r>
          </w:p>
          <w:p w:rsidR="00675F7B" w:rsidRPr="00D46F3C" w:rsidRDefault="00675F7B" w:rsidP="002E2072">
            <w:pPr>
              <w:jc w:val="both"/>
              <w:rPr>
                <w:i/>
                <w:sz w:val="24"/>
                <w:szCs w:val="24"/>
              </w:rPr>
            </w:pPr>
            <w:r w:rsidRPr="00226E5E">
              <w:rPr>
                <w:sz w:val="24"/>
                <w:szCs w:val="24"/>
              </w:rPr>
              <w:t xml:space="preserve">  </w:t>
            </w:r>
            <w:r w:rsidRPr="00D46F3C">
              <w:rPr>
                <w:i/>
                <w:sz w:val="24"/>
                <w:szCs w:val="24"/>
              </w:rPr>
              <w:t>Из рассказа заведующей библиотекой Н. В. Епифановой  дети узнали историю возникновения этого памятника архитектуры.</w:t>
            </w:r>
            <w:r w:rsidR="00D46F3C">
              <w:rPr>
                <w:i/>
                <w:sz w:val="24"/>
                <w:szCs w:val="24"/>
              </w:rPr>
              <w:t xml:space="preserve"> </w:t>
            </w:r>
            <w:r w:rsidRPr="00D46F3C">
              <w:rPr>
                <w:i/>
                <w:sz w:val="24"/>
                <w:szCs w:val="24"/>
              </w:rPr>
              <w:t xml:space="preserve">В заключение ребята посмотрели видеофильм «Князь Андрей </w:t>
            </w:r>
            <w:proofErr w:type="spellStart"/>
            <w:r w:rsidRPr="00D46F3C">
              <w:rPr>
                <w:i/>
                <w:sz w:val="24"/>
                <w:szCs w:val="24"/>
              </w:rPr>
              <w:t>Боголюбский</w:t>
            </w:r>
            <w:proofErr w:type="spellEnd"/>
            <w:r w:rsidRPr="00D46F3C">
              <w:rPr>
                <w:i/>
                <w:sz w:val="24"/>
                <w:szCs w:val="24"/>
              </w:rPr>
              <w:t>».</w:t>
            </w:r>
          </w:p>
        </w:tc>
        <w:tc>
          <w:tcPr>
            <w:tcW w:w="2268" w:type="dxa"/>
          </w:tcPr>
          <w:p w:rsidR="00675F7B" w:rsidRPr="00226E5E" w:rsidRDefault="00675F7B" w:rsidP="00EB4802">
            <w:pPr>
              <w:jc w:val="both"/>
              <w:rPr>
                <w:sz w:val="24"/>
                <w:szCs w:val="24"/>
              </w:rPr>
            </w:pPr>
            <w:r w:rsidRPr="00226E5E">
              <w:rPr>
                <w:sz w:val="24"/>
                <w:szCs w:val="24"/>
              </w:rPr>
              <w:t>Вольноартемовский СФ</w:t>
            </w:r>
          </w:p>
        </w:tc>
      </w:tr>
      <w:tr w:rsidR="00675F7B" w:rsidRPr="00226E5E" w:rsidTr="00EB4802">
        <w:tc>
          <w:tcPr>
            <w:tcW w:w="6345" w:type="dxa"/>
            <w:gridSpan w:val="2"/>
          </w:tcPr>
          <w:p w:rsidR="00675F7B" w:rsidRPr="00226E5E" w:rsidRDefault="00675F7B" w:rsidP="002E2072">
            <w:pPr>
              <w:jc w:val="both"/>
              <w:rPr>
                <w:sz w:val="24"/>
                <w:szCs w:val="24"/>
              </w:rPr>
            </w:pPr>
            <w:r>
              <w:rPr>
                <w:sz w:val="24"/>
                <w:szCs w:val="24"/>
              </w:rPr>
              <w:t>Встреча с писателем-земляком</w:t>
            </w:r>
            <w:proofErr w:type="gramStart"/>
            <w:r>
              <w:rPr>
                <w:sz w:val="24"/>
                <w:szCs w:val="24"/>
              </w:rPr>
              <w:t xml:space="preserve"> С</w:t>
            </w:r>
            <w:proofErr w:type="gramEnd"/>
            <w:r>
              <w:rPr>
                <w:sz w:val="24"/>
                <w:szCs w:val="24"/>
              </w:rPr>
              <w:t>т. Дорофеевым</w:t>
            </w:r>
          </w:p>
        </w:tc>
        <w:tc>
          <w:tcPr>
            <w:tcW w:w="2268" w:type="dxa"/>
          </w:tcPr>
          <w:p w:rsidR="00675F7B" w:rsidRPr="00226E5E" w:rsidRDefault="00675F7B" w:rsidP="00EB4802">
            <w:pPr>
              <w:jc w:val="both"/>
              <w:rPr>
                <w:sz w:val="24"/>
                <w:szCs w:val="24"/>
              </w:rPr>
            </w:pPr>
            <w:r>
              <w:rPr>
                <w:sz w:val="24"/>
                <w:szCs w:val="24"/>
              </w:rPr>
              <w:t>Сойменский СФ</w:t>
            </w:r>
          </w:p>
        </w:tc>
      </w:tr>
      <w:tr w:rsidR="00675F7B" w:rsidRPr="00226E5E" w:rsidTr="00EB4802">
        <w:tc>
          <w:tcPr>
            <w:tcW w:w="6345" w:type="dxa"/>
            <w:gridSpan w:val="2"/>
          </w:tcPr>
          <w:p w:rsidR="00675F7B" w:rsidRDefault="00675F7B" w:rsidP="00B764C5">
            <w:pPr>
              <w:ind w:firstLine="142"/>
              <w:jc w:val="both"/>
              <w:rPr>
                <w:sz w:val="24"/>
                <w:szCs w:val="24"/>
              </w:rPr>
            </w:pPr>
            <w:r>
              <w:rPr>
                <w:sz w:val="24"/>
                <w:szCs w:val="24"/>
              </w:rPr>
              <w:t>Краеведческий час «И фронт и тыл едины были»</w:t>
            </w:r>
          </w:p>
        </w:tc>
        <w:tc>
          <w:tcPr>
            <w:tcW w:w="2268" w:type="dxa"/>
          </w:tcPr>
          <w:p w:rsidR="00675F7B" w:rsidRDefault="00675F7B" w:rsidP="00EB4802">
            <w:pPr>
              <w:jc w:val="both"/>
              <w:rPr>
                <w:sz w:val="24"/>
                <w:szCs w:val="24"/>
              </w:rPr>
            </w:pPr>
            <w:r>
              <w:rPr>
                <w:sz w:val="24"/>
                <w:szCs w:val="24"/>
              </w:rPr>
              <w:t>Андреевский СФ</w:t>
            </w:r>
          </w:p>
        </w:tc>
      </w:tr>
      <w:tr w:rsidR="00675F7B" w:rsidRPr="00226E5E" w:rsidTr="00EB4802">
        <w:tc>
          <w:tcPr>
            <w:tcW w:w="6345" w:type="dxa"/>
            <w:gridSpan w:val="2"/>
          </w:tcPr>
          <w:p w:rsidR="00675F7B" w:rsidRPr="00226E5E" w:rsidRDefault="00675F7B" w:rsidP="00B764C5">
            <w:pPr>
              <w:ind w:firstLine="142"/>
              <w:jc w:val="both"/>
              <w:rPr>
                <w:sz w:val="24"/>
                <w:szCs w:val="24"/>
              </w:rPr>
            </w:pPr>
            <w:r>
              <w:rPr>
                <w:sz w:val="24"/>
                <w:szCs w:val="24"/>
              </w:rPr>
              <w:t>Выставка</w:t>
            </w:r>
            <w:r w:rsidR="00B1193D">
              <w:rPr>
                <w:sz w:val="24"/>
                <w:szCs w:val="24"/>
              </w:rPr>
              <w:t xml:space="preserve"> </w:t>
            </w:r>
            <w:r>
              <w:rPr>
                <w:sz w:val="24"/>
                <w:szCs w:val="24"/>
              </w:rPr>
              <w:t>-  обзор «Писатели владимирского края»</w:t>
            </w:r>
          </w:p>
        </w:tc>
        <w:tc>
          <w:tcPr>
            <w:tcW w:w="2268" w:type="dxa"/>
          </w:tcPr>
          <w:p w:rsidR="00675F7B" w:rsidRPr="00226E5E" w:rsidRDefault="00675F7B" w:rsidP="00EB4802">
            <w:pPr>
              <w:jc w:val="both"/>
              <w:rPr>
                <w:sz w:val="24"/>
                <w:szCs w:val="24"/>
              </w:rPr>
            </w:pPr>
            <w:r>
              <w:rPr>
                <w:sz w:val="24"/>
                <w:szCs w:val="24"/>
              </w:rPr>
              <w:t>Новодеревенский СФ</w:t>
            </w:r>
          </w:p>
        </w:tc>
      </w:tr>
      <w:tr w:rsidR="00675F7B" w:rsidRPr="00226E5E" w:rsidTr="00EB4802">
        <w:tc>
          <w:tcPr>
            <w:tcW w:w="8613" w:type="dxa"/>
            <w:gridSpan w:val="3"/>
          </w:tcPr>
          <w:p w:rsidR="00675F7B" w:rsidRPr="003E4244" w:rsidRDefault="00675F7B" w:rsidP="00E453D2">
            <w:pPr>
              <w:jc w:val="center"/>
              <w:rPr>
                <w:b/>
                <w:sz w:val="28"/>
                <w:szCs w:val="28"/>
              </w:rPr>
            </w:pPr>
            <w:r w:rsidRPr="003E4244">
              <w:rPr>
                <w:b/>
                <w:sz w:val="28"/>
                <w:szCs w:val="28"/>
              </w:rPr>
              <w:t>Продвижение книги и чтения</w:t>
            </w:r>
          </w:p>
          <w:p w:rsidR="00675F7B" w:rsidRPr="003E4244" w:rsidRDefault="00675F7B" w:rsidP="00E453D2">
            <w:pPr>
              <w:jc w:val="center"/>
              <w:rPr>
                <w:b/>
                <w:sz w:val="24"/>
                <w:szCs w:val="24"/>
              </w:rPr>
            </w:pPr>
            <w:r w:rsidRPr="003E4244">
              <w:rPr>
                <w:b/>
                <w:sz w:val="24"/>
                <w:szCs w:val="24"/>
              </w:rPr>
              <w:t>( Итого мероприятий 41,  книжных выставок- 11)</w:t>
            </w:r>
          </w:p>
        </w:tc>
      </w:tr>
      <w:tr w:rsidR="00675F7B" w:rsidRPr="00226E5E" w:rsidTr="00EB4802">
        <w:tc>
          <w:tcPr>
            <w:tcW w:w="6345" w:type="dxa"/>
            <w:gridSpan w:val="2"/>
          </w:tcPr>
          <w:p w:rsidR="00675F7B" w:rsidRPr="00784D93" w:rsidRDefault="00675F7B" w:rsidP="00EB4802">
            <w:pPr>
              <w:rPr>
                <w:b/>
                <w:sz w:val="24"/>
                <w:szCs w:val="24"/>
              </w:rPr>
            </w:pPr>
            <w:r w:rsidRPr="00784D93">
              <w:rPr>
                <w:b/>
                <w:sz w:val="24"/>
                <w:szCs w:val="24"/>
              </w:rPr>
              <w:t>Би</w:t>
            </w:r>
            <w:r w:rsidR="00B1193D">
              <w:rPr>
                <w:b/>
                <w:sz w:val="24"/>
                <w:szCs w:val="24"/>
              </w:rPr>
              <w:t>блиовечер: " Заходите на огонек</w:t>
            </w:r>
            <w:r w:rsidRPr="00784D93">
              <w:rPr>
                <w:b/>
                <w:sz w:val="24"/>
                <w:szCs w:val="24"/>
              </w:rPr>
              <w:t>"</w:t>
            </w:r>
          </w:p>
          <w:p w:rsidR="00675F7B" w:rsidRPr="00884FE1" w:rsidRDefault="00675F7B" w:rsidP="00884FE1">
            <w:pPr>
              <w:jc w:val="both"/>
              <w:rPr>
                <w:i/>
                <w:sz w:val="22"/>
                <w:szCs w:val="22"/>
              </w:rPr>
            </w:pPr>
            <w:r>
              <w:rPr>
                <w:i/>
                <w:sz w:val="22"/>
                <w:szCs w:val="22"/>
              </w:rPr>
              <w:t>Б</w:t>
            </w:r>
            <w:r w:rsidRPr="00884FE1">
              <w:rPr>
                <w:i/>
                <w:sz w:val="22"/>
                <w:szCs w:val="22"/>
              </w:rPr>
              <w:t xml:space="preserve">иблиотека пригласила всех желающих на библиовечер «Заходите на огонек». Зимним вечером в  библиотеке можно было почитать любимые книги, познакомиться с книжной выставкой «Книги-юбиляры», посмотреть мультфильмы, послушать выступление местных артистов. Сотрудники фирмы  Орифлейм провели мастер - класс по уходу за кожей лица и  рук. Работал парикмахер. Для гостей была организована </w:t>
            </w:r>
            <w:r w:rsidRPr="00884FE1">
              <w:rPr>
                <w:i/>
                <w:sz w:val="22"/>
                <w:szCs w:val="22"/>
              </w:rPr>
              <w:lastRenderedPageBreak/>
              <w:t>выставка рукоделия. Можно было попить ароматного чая и получить рецепты его приготовления за столом с названием «Добрый доктор – чай». </w:t>
            </w:r>
          </w:p>
        </w:tc>
        <w:tc>
          <w:tcPr>
            <w:tcW w:w="2268" w:type="dxa"/>
          </w:tcPr>
          <w:p w:rsidR="00675F7B" w:rsidRPr="00226E5E" w:rsidRDefault="00675F7B" w:rsidP="00EB4802">
            <w:pPr>
              <w:jc w:val="both"/>
              <w:rPr>
                <w:sz w:val="24"/>
                <w:szCs w:val="24"/>
              </w:rPr>
            </w:pPr>
            <w:r w:rsidRPr="00226E5E">
              <w:rPr>
                <w:sz w:val="24"/>
                <w:szCs w:val="24"/>
              </w:rPr>
              <w:lastRenderedPageBreak/>
              <w:t>Мошокский СФ</w:t>
            </w:r>
          </w:p>
        </w:tc>
      </w:tr>
      <w:tr w:rsidR="00675F7B" w:rsidRPr="00226E5E" w:rsidTr="00EB4802">
        <w:tc>
          <w:tcPr>
            <w:tcW w:w="6345" w:type="dxa"/>
            <w:gridSpan w:val="2"/>
          </w:tcPr>
          <w:p w:rsidR="00675F7B" w:rsidRPr="00250A3B" w:rsidRDefault="00675F7B">
            <w:pPr>
              <w:rPr>
                <w:sz w:val="24"/>
                <w:szCs w:val="24"/>
              </w:rPr>
            </w:pPr>
            <w:r w:rsidRPr="00250A3B">
              <w:rPr>
                <w:sz w:val="24"/>
                <w:szCs w:val="24"/>
              </w:rPr>
              <w:lastRenderedPageBreak/>
              <w:t xml:space="preserve">Книжный обзор  «Золотые страницы классики» </w:t>
            </w:r>
          </w:p>
        </w:tc>
        <w:tc>
          <w:tcPr>
            <w:tcW w:w="2268" w:type="dxa"/>
          </w:tcPr>
          <w:p w:rsidR="00675F7B" w:rsidRPr="00250A3B" w:rsidRDefault="00675F7B">
            <w:pPr>
              <w:rPr>
                <w:sz w:val="24"/>
                <w:szCs w:val="24"/>
              </w:rPr>
            </w:pPr>
            <w:r w:rsidRPr="00250A3B">
              <w:rPr>
                <w:sz w:val="24"/>
                <w:szCs w:val="24"/>
              </w:rPr>
              <w:t>Андреевский СФ</w:t>
            </w:r>
          </w:p>
        </w:tc>
      </w:tr>
      <w:tr w:rsidR="00675F7B" w:rsidRPr="00226E5E" w:rsidTr="00EB4802">
        <w:tc>
          <w:tcPr>
            <w:tcW w:w="6345" w:type="dxa"/>
            <w:gridSpan w:val="2"/>
          </w:tcPr>
          <w:p w:rsidR="00675F7B" w:rsidRPr="00250A3B" w:rsidRDefault="00675F7B">
            <w:pPr>
              <w:rPr>
                <w:sz w:val="24"/>
                <w:szCs w:val="24"/>
              </w:rPr>
            </w:pPr>
            <w:proofErr w:type="spellStart"/>
            <w:r w:rsidRPr="00250A3B">
              <w:rPr>
                <w:sz w:val="24"/>
                <w:szCs w:val="24"/>
              </w:rPr>
              <w:t>Видеожурнал</w:t>
            </w:r>
            <w:proofErr w:type="spellEnd"/>
            <w:r w:rsidRPr="00250A3B">
              <w:rPr>
                <w:sz w:val="24"/>
                <w:szCs w:val="24"/>
              </w:rPr>
              <w:t xml:space="preserve"> «О чтении с почтением»</w:t>
            </w:r>
          </w:p>
        </w:tc>
        <w:tc>
          <w:tcPr>
            <w:tcW w:w="2268" w:type="dxa"/>
          </w:tcPr>
          <w:p w:rsidR="00675F7B" w:rsidRPr="00250A3B" w:rsidRDefault="00675F7B">
            <w:pPr>
              <w:rPr>
                <w:sz w:val="24"/>
                <w:szCs w:val="24"/>
              </w:rPr>
            </w:pPr>
            <w:r>
              <w:rPr>
                <w:sz w:val="24"/>
                <w:szCs w:val="24"/>
              </w:rPr>
              <w:t>Андреевский СФ</w:t>
            </w:r>
          </w:p>
        </w:tc>
      </w:tr>
      <w:tr w:rsidR="00675F7B" w:rsidRPr="00226E5E" w:rsidTr="00EB4802">
        <w:tc>
          <w:tcPr>
            <w:tcW w:w="6345" w:type="dxa"/>
            <w:gridSpan w:val="2"/>
          </w:tcPr>
          <w:p w:rsidR="00675F7B" w:rsidRPr="00F872DB" w:rsidRDefault="00675F7B" w:rsidP="00EB4802">
            <w:pPr>
              <w:rPr>
                <w:b/>
                <w:sz w:val="24"/>
                <w:szCs w:val="24"/>
              </w:rPr>
            </w:pPr>
            <w:r w:rsidRPr="00F872DB">
              <w:rPr>
                <w:b/>
                <w:sz w:val="24"/>
                <w:szCs w:val="24"/>
              </w:rPr>
              <w:t>Час общения "Я читаю!" (в рамках проведения Года литературы)</w:t>
            </w:r>
          </w:p>
          <w:p w:rsidR="00675F7B" w:rsidRPr="00F872DB" w:rsidRDefault="00675F7B" w:rsidP="00F872DB">
            <w:pPr>
              <w:jc w:val="both"/>
              <w:rPr>
                <w:i/>
                <w:sz w:val="22"/>
                <w:szCs w:val="22"/>
              </w:rPr>
            </w:pPr>
            <w:r w:rsidRPr="00F872DB">
              <w:rPr>
                <w:i/>
                <w:sz w:val="22"/>
                <w:szCs w:val="22"/>
              </w:rPr>
              <w:t xml:space="preserve">Что такое Чтение? Это увлекательное занятие или принудительная работа? Ответы на эти вопросы юные читатели Воровской сельской библиотеки нашли в анимационном фильме своего ровесника - ученика 5 класса Чесменской средней школы - Иванова Александра "Я читаю!". </w:t>
            </w:r>
          </w:p>
        </w:tc>
        <w:tc>
          <w:tcPr>
            <w:tcW w:w="2268" w:type="dxa"/>
          </w:tcPr>
          <w:p w:rsidR="00675F7B" w:rsidRPr="00226E5E" w:rsidRDefault="00675F7B" w:rsidP="00EB4802">
            <w:pPr>
              <w:jc w:val="both"/>
              <w:rPr>
                <w:sz w:val="24"/>
                <w:szCs w:val="24"/>
              </w:rPr>
            </w:pPr>
            <w:r w:rsidRPr="00226E5E">
              <w:rPr>
                <w:sz w:val="24"/>
                <w:szCs w:val="24"/>
              </w:rPr>
              <w:t>Воровский СФ</w:t>
            </w:r>
          </w:p>
        </w:tc>
      </w:tr>
      <w:tr w:rsidR="00675F7B" w:rsidRPr="00226E5E" w:rsidTr="00EB4802">
        <w:tc>
          <w:tcPr>
            <w:tcW w:w="6345" w:type="dxa"/>
            <w:gridSpan w:val="2"/>
          </w:tcPr>
          <w:p w:rsidR="00675F7B" w:rsidRPr="00784D93" w:rsidRDefault="00675F7B" w:rsidP="00EB4802">
            <w:pPr>
              <w:rPr>
                <w:b/>
                <w:sz w:val="24"/>
                <w:szCs w:val="24"/>
              </w:rPr>
            </w:pPr>
            <w:r w:rsidRPr="00784D93">
              <w:rPr>
                <w:b/>
                <w:sz w:val="24"/>
                <w:szCs w:val="24"/>
              </w:rPr>
              <w:t>Праздник «Открытие Года литературы»</w:t>
            </w:r>
          </w:p>
          <w:p w:rsidR="00675F7B" w:rsidRPr="00884FE1" w:rsidRDefault="00675F7B" w:rsidP="00884FE1">
            <w:pPr>
              <w:jc w:val="both"/>
              <w:rPr>
                <w:i/>
                <w:sz w:val="22"/>
                <w:szCs w:val="22"/>
              </w:rPr>
            </w:pPr>
            <w:r w:rsidRPr="00884FE1">
              <w:rPr>
                <w:i/>
                <w:sz w:val="22"/>
                <w:szCs w:val="22"/>
              </w:rPr>
              <w:t xml:space="preserve">«Открой для себя мир чтения"- под таким девизом  в зале Детской школы искусств состоялось торжественное открытие Года литературы. На праздник были приглашены сельские библиотекари, работники культуры и другие гости. С приветственным словом ко всем присутствующим обратилась заместитель  Главы районной администрации по социальным вопросам </w:t>
            </w:r>
            <w:proofErr w:type="spellStart"/>
            <w:r w:rsidRPr="00884FE1">
              <w:rPr>
                <w:i/>
                <w:sz w:val="22"/>
                <w:szCs w:val="22"/>
              </w:rPr>
              <w:t>П.Лаврентьев</w:t>
            </w:r>
            <w:proofErr w:type="spellEnd"/>
            <w:r w:rsidRPr="00884FE1">
              <w:rPr>
                <w:i/>
                <w:sz w:val="22"/>
                <w:szCs w:val="22"/>
              </w:rPr>
              <w:t xml:space="preserve">. Символический ключ торжественно был передан директору МБУК «Районная библиотека». Е. Иванова пригласила присутствующих с помощью литературно-музыкальной слайдовой презентации совершить виртуальное литературное путешествие по </w:t>
            </w:r>
            <w:proofErr w:type="spellStart"/>
            <w:r w:rsidRPr="00884FE1">
              <w:rPr>
                <w:i/>
                <w:sz w:val="22"/>
                <w:szCs w:val="22"/>
              </w:rPr>
              <w:t>Судогодскому</w:t>
            </w:r>
            <w:proofErr w:type="spellEnd"/>
            <w:r w:rsidRPr="00884FE1">
              <w:rPr>
                <w:i/>
                <w:sz w:val="22"/>
                <w:szCs w:val="22"/>
              </w:rPr>
              <w:t xml:space="preserve"> району. Перед </w:t>
            </w:r>
            <w:proofErr w:type="gramStart"/>
            <w:r w:rsidRPr="00884FE1">
              <w:rPr>
                <w:i/>
                <w:sz w:val="22"/>
                <w:szCs w:val="22"/>
              </w:rPr>
              <w:t>собравшимися</w:t>
            </w:r>
            <w:proofErr w:type="gramEnd"/>
            <w:r w:rsidRPr="00884FE1">
              <w:rPr>
                <w:i/>
                <w:sz w:val="22"/>
                <w:szCs w:val="22"/>
              </w:rPr>
              <w:t xml:space="preserve"> выступили гости праздника - поэт, прозаик, наш земляк С. Дорофеев, местная поэтесса З. </w:t>
            </w:r>
            <w:proofErr w:type="spellStart"/>
            <w:r w:rsidRPr="00884FE1">
              <w:rPr>
                <w:i/>
                <w:sz w:val="22"/>
                <w:szCs w:val="22"/>
              </w:rPr>
              <w:t>Лябина</w:t>
            </w:r>
            <w:proofErr w:type="spellEnd"/>
            <w:r w:rsidRPr="00884FE1">
              <w:rPr>
                <w:i/>
                <w:sz w:val="22"/>
                <w:szCs w:val="22"/>
              </w:rPr>
              <w:t>. Замечательным подарком на празднике стали выступление  юных чтецов студии «Слово», учащихся и преподавателей Детской школы искусств. В заключение праздника со сцены прозвучал призыв «Приглашаем всех в библиотеки! Читайте книги!»</w:t>
            </w:r>
          </w:p>
        </w:tc>
        <w:tc>
          <w:tcPr>
            <w:tcW w:w="2268" w:type="dxa"/>
          </w:tcPr>
          <w:p w:rsidR="00675F7B" w:rsidRPr="00226E5E" w:rsidRDefault="00675F7B" w:rsidP="00EB4802">
            <w:pPr>
              <w:jc w:val="both"/>
              <w:rPr>
                <w:sz w:val="24"/>
                <w:szCs w:val="24"/>
              </w:rPr>
            </w:pPr>
            <w:r w:rsidRPr="00226E5E">
              <w:rPr>
                <w:sz w:val="24"/>
                <w:szCs w:val="24"/>
              </w:rPr>
              <w:t>ЦБ</w:t>
            </w:r>
          </w:p>
        </w:tc>
      </w:tr>
      <w:tr w:rsidR="00675F7B" w:rsidRPr="00226E5E" w:rsidTr="00EB4802">
        <w:tc>
          <w:tcPr>
            <w:tcW w:w="6345" w:type="dxa"/>
            <w:gridSpan w:val="2"/>
          </w:tcPr>
          <w:p w:rsidR="00675F7B" w:rsidRPr="00226E5E" w:rsidRDefault="00675F7B" w:rsidP="00EB4802">
            <w:pPr>
              <w:rPr>
                <w:sz w:val="24"/>
                <w:szCs w:val="24"/>
              </w:rPr>
            </w:pPr>
            <w:r w:rsidRPr="00226E5E">
              <w:rPr>
                <w:sz w:val="24"/>
                <w:szCs w:val="24"/>
              </w:rPr>
              <w:t>Презентация одной книги "Знакомимся: Чарская Л. Соперницы" -  В рамках проведения года литературы</w:t>
            </w:r>
          </w:p>
        </w:tc>
        <w:tc>
          <w:tcPr>
            <w:tcW w:w="2268" w:type="dxa"/>
          </w:tcPr>
          <w:p w:rsidR="00675F7B" w:rsidRPr="00226E5E" w:rsidRDefault="00675F7B" w:rsidP="00EB4802">
            <w:pPr>
              <w:jc w:val="both"/>
              <w:rPr>
                <w:sz w:val="24"/>
                <w:szCs w:val="24"/>
              </w:rPr>
            </w:pPr>
            <w:r w:rsidRPr="00226E5E">
              <w:rPr>
                <w:sz w:val="24"/>
                <w:szCs w:val="24"/>
              </w:rPr>
              <w:t>Воровский СФ</w:t>
            </w:r>
          </w:p>
        </w:tc>
      </w:tr>
      <w:tr w:rsidR="00675F7B" w:rsidRPr="00226E5E" w:rsidTr="00EB4802">
        <w:tc>
          <w:tcPr>
            <w:tcW w:w="6345" w:type="dxa"/>
            <w:gridSpan w:val="2"/>
          </w:tcPr>
          <w:p w:rsidR="00675F7B" w:rsidRPr="00226E5E" w:rsidRDefault="00675F7B" w:rsidP="00EB4802">
            <w:pPr>
              <w:rPr>
                <w:sz w:val="24"/>
                <w:szCs w:val="24"/>
              </w:rPr>
            </w:pPr>
            <w:r>
              <w:rPr>
                <w:sz w:val="24"/>
                <w:szCs w:val="24"/>
              </w:rPr>
              <w:t>Цикл часов классической литературы «Слушаем классику: Н. Лесков. Очарованный странник»</w:t>
            </w:r>
          </w:p>
        </w:tc>
        <w:tc>
          <w:tcPr>
            <w:tcW w:w="2268" w:type="dxa"/>
          </w:tcPr>
          <w:p w:rsidR="00675F7B" w:rsidRPr="00226E5E" w:rsidRDefault="00675F7B" w:rsidP="00EB4802">
            <w:pPr>
              <w:jc w:val="both"/>
              <w:rPr>
                <w:sz w:val="24"/>
                <w:szCs w:val="24"/>
              </w:rPr>
            </w:pPr>
            <w:r>
              <w:rPr>
                <w:sz w:val="24"/>
                <w:szCs w:val="24"/>
              </w:rPr>
              <w:t>Воровский СФ</w:t>
            </w:r>
          </w:p>
        </w:tc>
      </w:tr>
      <w:tr w:rsidR="00675F7B" w:rsidRPr="00226E5E" w:rsidTr="00EB4802">
        <w:tc>
          <w:tcPr>
            <w:tcW w:w="6345" w:type="dxa"/>
            <w:gridSpan w:val="2"/>
          </w:tcPr>
          <w:p w:rsidR="00675F7B" w:rsidRPr="000E3842" w:rsidRDefault="00675F7B" w:rsidP="000E3842">
            <w:pPr>
              <w:rPr>
                <w:sz w:val="24"/>
                <w:szCs w:val="24"/>
              </w:rPr>
            </w:pPr>
            <w:r w:rsidRPr="000E3842">
              <w:rPr>
                <w:b/>
                <w:sz w:val="24"/>
                <w:szCs w:val="24"/>
              </w:rPr>
              <w:t>Час периодики: «Миша» наш хороший друг.</w:t>
            </w:r>
          </w:p>
          <w:p w:rsidR="00675F7B" w:rsidRPr="00226E5E" w:rsidRDefault="00675F7B" w:rsidP="000E3842">
            <w:pPr>
              <w:jc w:val="both"/>
              <w:rPr>
                <w:sz w:val="24"/>
                <w:szCs w:val="24"/>
              </w:rPr>
            </w:pPr>
            <w:r w:rsidRPr="000E3842">
              <w:rPr>
                <w:i/>
                <w:sz w:val="24"/>
                <w:szCs w:val="24"/>
              </w:rPr>
              <w:t>На занятии ребята поближе познакомились с журналом «Миша». Узнали, что «Миша» появился в 1983 году, вскоре после Московской Олимпиады. Её символом был мишка, отсюда и появилось название журнала. Выяснили что, как и в других изданиях, в каждом его номере есть различные рубрики. Полистав его страницы, каждый отметил наиболее понравившиеся рубрики, почитали небольшие рассказы и стихи. И в заключении ответили на «Мишины тесты». В одном из номеров журнала опубликована заметка о работе Коняевской библиотеки.</w:t>
            </w:r>
          </w:p>
        </w:tc>
        <w:tc>
          <w:tcPr>
            <w:tcW w:w="2268" w:type="dxa"/>
          </w:tcPr>
          <w:p w:rsidR="00675F7B" w:rsidRPr="00226E5E" w:rsidRDefault="00675F7B" w:rsidP="00EB4802">
            <w:pPr>
              <w:jc w:val="both"/>
              <w:rPr>
                <w:sz w:val="24"/>
                <w:szCs w:val="24"/>
              </w:rPr>
            </w:pPr>
            <w:r>
              <w:rPr>
                <w:sz w:val="24"/>
                <w:szCs w:val="24"/>
              </w:rPr>
              <w:t>Коняевский СФ</w:t>
            </w:r>
          </w:p>
        </w:tc>
      </w:tr>
      <w:tr w:rsidR="00675F7B" w:rsidRPr="00226E5E" w:rsidTr="00EB4802">
        <w:tc>
          <w:tcPr>
            <w:tcW w:w="6345" w:type="dxa"/>
            <w:gridSpan w:val="2"/>
          </w:tcPr>
          <w:p w:rsidR="00675F7B" w:rsidRPr="00226E5E" w:rsidRDefault="00675F7B" w:rsidP="00EB4802">
            <w:pPr>
              <w:rPr>
                <w:sz w:val="24"/>
                <w:szCs w:val="24"/>
              </w:rPr>
            </w:pPr>
            <w:r w:rsidRPr="00226E5E">
              <w:rPr>
                <w:sz w:val="24"/>
                <w:szCs w:val="24"/>
              </w:rPr>
              <w:t>Литературно-игровая программа «Начинает сказка сказываться» к юбилею П. Ершова и сказки «Конёк-горбунок»</w:t>
            </w:r>
          </w:p>
        </w:tc>
        <w:tc>
          <w:tcPr>
            <w:tcW w:w="2268" w:type="dxa"/>
          </w:tcPr>
          <w:p w:rsidR="00675F7B" w:rsidRPr="00226E5E" w:rsidRDefault="00675F7B" w:rsidP="00EB4802">
            <w:pPr>
              <w:jc w:val="both"/>
              <w:rPr>
                <w:sz w:val="24"/>
                <w:szCs w:val="24"/>
              </w:rPr>
            </w:pPr>
            <w:r w:rsidRPr="00226E5E">
              <w:rPr>
                <w:sz w:val="24"/>
                <w:szCs w:val="24"/>
              </w:rPr>
              <w:t>Детский филиал</w:t>
            </w:r>
          </w:p>
        </w:tc>
      </w:tr>
      <w:tr w:rsidR="00675F7B" w:rsidRPr="00226E5E" w:rsidTr="00EB4802">
        <w:tc>
          <w:tcPr>
            <w:tcW w:w="6345" w:type="dxa"/>
            <w:gridSpan w:val="2"/>
          </w:tcPr>
          <w:p w:rsidR="00675F7B" w:rsidRPr="00AC4DE6" w:rsidRDefault="00675F7B" w:rsidP="00EB4802">
            <w:pPr>
              <w:rPr>
                <w:b/>
                <w:color w:val="000000"/>
                <w:sz w:val="24"/>
                <w:szCs w:val="24"/>
                <w:shd w:val="clear" w:color="auto" w:fill="FFFFFF"/>
              </w:rPr>
            </w:pPr>
            <w:r w:rsidRPr="00AC4DE6">
              <w:rPr>
                <w:b/>
                <w:color w:val="000000"/>
                <w:sz w:val="24"/>
                <w:szCs w:val="24"/>
                <w:shd w:val="clear" w:color="auto" w:fill="FFFFFF"/>
              </w:rPr>
              <w:t>Литературный праздник «Герои любимых сказок у нас в гостях»</w:t>
            </w:r>
          </w:p>
          <w:p w:rsidR="00675F7B" w:rsidRPr="00AC4DE6" w:rsidRDefault="00675F7B" w:rsidP="00AC4DE6">
            <w:pPr>
              <w:rPr>
                <w:rFonts w:eastAsiaTheme="minorHAnsi" w:cstheme="minorBidi"/>
                <w:i/>
                <w:sz w:val="24"/>
                <w:szCs w:val="24"/>
                <w:lang w:eastAsia="en-US"/>
              </w:rPr>
            </w:pPr>
            <w:r>
              <w:t xml:space="preserve"> </w:t>
            </w:r>
            <w:r w:rsidRPr="00AC4DE6">
              <w:rPr>
                <w:i/>
                <w:sz w:val="24"/>
                <w:szCs w:val="24"/>
              </w:rPr>
              <w:t xml:space="preserve">Неделя детской книги завершилась в Воровской библиотеке праздником для юных читателей «Сказочная карусель». В этот день Воровскую сельскую библиотеку </w:t>
            </w:r>
            <w:r w:rsidRPr="00AC4DE6">
              <w:rPr>
                <w:i/>
                <w:sz w:val="24"/>
                <w:szCs w:val="24"/>
              </w:rPr>
              <w:lastRenderedPageBreak/>
              <w:t>посетили удивительные гости кукольные герои любимых сказок Эдуарда Успенского.</w:t>
            </w:r>
            <w:r w:rsidRPr="00AC4DE6">
              <w:rPr>
                <w:rFonts w:eastAsiaTheme="minorHAnsi" w:cstheme="minorBidi"/>
                <w:i/>
                <w:sz w:val="24"/>
                <w:szCs w:val="24"/>
                <w:lang w:eastAsia="en-US"/>
              </w:rPr>
              <w:t xml:space="preserve"> Юные читатели играли в литературную викторину, проходили сказочный лабиринт и разгадывали кроссворд.  А потом ребята разыграли сценку знакомства из книги «Крокодил Гена и его друзья». </w:t>
            </w:r>
          </w:p>
          <w:p w:rsidR="00675F7B" w:rsidRPr="00226E5E" w:rsidRDefault="00675F7B" w:rsidP="00EB4802">
            <w:pPr>
              <w:rPr>
                <w:sz w:val="24"/>
                <w:szCs w:val="24"/>
              </w:rPr>
            </w:pPr>
          </w:p>
        </w:tc>
        <w:tc>
          <w:tcPr>
            <w:tcW w:w="2268" w:type="dxa"/>
          </w:tcPr>
          <w:p w:rsidR="00675F7B" w:rsidRPr="00226E5E" w:rsidRDefault="00675F7B" w:rsidP="00EB4802">
            <w:pPr>
              <w:jc w:val="both"/>
              <w:rPr>
                <w:sz w:val="24"/>
                <w:szCs w:val="24"/>
              </w:rPr>
            </w:pPr>
            <w:r w:rsidRPr="00226E5E">
              <w:rPr>
                <w:sz w:val="24"/>
                <w:szCs w:val="24"/>
              </w:rPr>
              <w:lastRenderedPageBreak/>
              <w:t>Воровский СФ</w:t>
            </w:r>
          </w:p>
        </w:tc>
      </w:tr>
      <w:tr w:rsidR="00675F7B" w:rsidRPr="00226E5E" w:rsidTr="00EB4802">
        <w:tc>
          <w:tcPr>
            <w:tcW w:w="6345" w:type="dxa"/>
            <w:gridSpan w:val="2"/>
          </w:tcPr>
          <w:p w:rsidR="00675F7B" w:rsidRPr="00E23740" w:rsidRDefault="00675F7B" w:rsidP="005C44D2">
            <w:pPr>
              <w:rPr>
                <w:sz w:val="24"/>
                <w:szCs w:val="24"/>
              </w:rPr>
            </w:pPr>
            <w:r w:rsidRPr="00E23740">
              <w:rPr>
                <w:sz w:val="24"/>
                <w:szCs w:val="24"/>
              </w:rPr>
              <w:lastRenderedPageBreak/>
              <w:t xml:space="preserve">Познавательный час для младших школьников «Книга в твоих руках» (к открытию Года литературы)  </w:t>
            </w:r>
          </w:p>
          <w:p w:rsidR="00675F7B" w:rsidRPr="005C44D2" w:rsidRDefault="00675F7B" w:rsidP="005C44D2">
            <w:pPr>
              <w:rPr>
                <w:i/>
                <w:sz w:val="24"/>
                <w:szCs w:val="24"/>
              </w:rPr>
            </w:pPr>
            <w:r w:rsidRPr="00E23740">
              <w:rPr>
                <w:sz w:val="24"/>
                <w:szCs w:val="24"/>
              </w:rPr>
              <w:t xml:space="preserve"> </w:t>
            </w:r>
            <w:r w:rsidRPr="00E23740">
              <w:rPr>
                <w:i/>
                <w:sz w:val="24"/>
                <w:szCs w:val="24"/>
              </w:rPr>
              <w:t>Рассказ том, как зарождались книги, о первом письме</w:t>
            </w:r>
            <w:r w:rsidRPr="005C44D2">
              <w:rPr>
                <w:i/>
                <w:sz w:val="24"/>
                <w:szCs w:val="24"/>
              </w:rPr>
              <w:t xml:space="preserve">, из чего изготавливали бумагу в старину, как и </w:t>
            </w:r>
            <w:proofErr w:type="gramStart"/>
            <w:r w:rsidRPr="005C44D2">
              <w:rPr>
                <w:i/>
                <w:sz w:val="24"/>
                <w:szCs w:val="24"/>
              </w:rPr>
              <w:t>где</w:t>
            </w:r>
            <w:proofErr w:type="gramEnd"/>
            <w:r w:rsidRPr="005C44D2">
              <w:rPr>
                <w:i/>
                <w:sz w:val="24"/>
                <w:szCs w:val="24"/>
              </w:rPr>
              <w:t xml:space="preserve"> хранились первые книги сопровождался слайдовой презентацией. В заключение был сделан небольшой обзор творчества детских писателей и поэтов.</w:t>
            </w:r>
          </w:p>
          <w:p w:rsidR="00675F7B" w:rsidRPr="00226E5E" w:rsidRDefault="00675F7B" w:rsidP="00EB4802">
            <w:pPr>
              <w:rPr>
                <w:color w:val="000000"/>
                <w:sz w:val="24"/>
                <w:szCs w:val="24"/>
                <w:shd w:val="clear" w:color="auto" w:fill="FFFFFF"/>
              </w:rPr>
            </w:pPr>
          </w:p>
        </w:tc>
        <w:tc>
          <w:tcPr>
            <w:tcW w:w="2268" w:type="dxa"/>
          </w:tcPr>
          <w:p w:rsidR="00675F7B" w:rsidRPr="00226E5E" w:rsidRDefault="00675F7B" w:rsidP="00EB4802">
            <w:pPr>
              <w:jc w:val="both"/>
              <w:rPr>
                <w:sz w:val="24"/>
                <w:szCs w:val="24"/>
              </w:rPr>
            </w:pPr>
            <w:r>
              <w:rPr>
                <w:sz w:val="24"/>
                <w:szCs w:val="24"/>
              </w:rPr>
              <w:t>Ликинский СФ</w:t>
            </w:r>
          </w:p>
        </w:tc>
      </w:tr>
      <w:tr w:rsidR="00675F7B" w:rsidRPr="00226E5E" w:rsidTr="00EB4802">
        <w:tc>
          <w:tcPr>
            <w:tcW w:w="6345" w:type="dxa"/>
            <w:gridSpan w:val="2"/>
          </w:tcPr>
          <w:p w:rsidR="00675F7B" w:rsidRPr="00226E5E" w:rsidRDefault="00675F7B" w:rsidP="00EB4802">
            <w:pPr>
              <w:jc w:val="both"/>
              <w:rPr>
                <w:sz w:val="24"/>
                <w:szCs w:val="24"/>
              </w:rPr>
            </w:pPr>
            <w:r w:rsidRPr="00226E5E">
              <w:rPr>
                <w:sz w:val="24"/>
                <w:szCs w:val="24"/>
              </w:rPr>
              <w:t xml:space="preserve">Акция: «Читаем книги о войне» - «Люди молчаливого подвига» </w:t>
            </w:r>
          </w:p>
        </w:tc>
        <w:tc>
          <w:tcPr>
            <w:tcW w:w="2268" w:type="dxa"/>
          </w:tcPr>
          <w:p w:rsidR="00675F7B" w:rsidRPr="00226E5E" w:rsidRDefault="00675F7B" w:rsidP="00EB4802">
            <w:pPr>
              <w:jc w:val="both"/>
              <w:rPr>
                <w:sz w:val="24"/>
                <w:szCs w:val="24"/>
              </w:rPr>
            </w:pPr>
            <w:r w:rsidRPr="00226E5E">
              <w:rPr>
                <w:sz w:val="24"/>
                <w:szCs w:val="24"/>
              </w:rPr>
              <w:t>Картмазовский СФ</w:t>
            </w:r>
          </w:p>
        </w:tc>
      </w:tr>
      <w:tr w:rsidR="00675F7B" w:rsidRPr="00226E5E" w:rsidTr="00EB4802">
        <w:tc>
          <w:tcPr>
            <w:tcW w:w="6345" w:type="dxa"/>
            <w:gridSpan w:val="2"/>
          </w:tcPr>
          <w:p w:rsidR="00675F7B" w:rsidRPr="00226E5E" w:rsidRDefault="00675F7B" w:rsidP="00EB4802">
            <w:pPr>
              <w:jc w:val="both"/>
              <w:rPr>
                <w:sz w:val="24"/>
                <w:szCs w:val="24"/>
              </w:rPr>
            </w:pPr>
            <w:r w:rsidRPr="00226E5E">
              <w:rPr>
                <w:sz w:val="24"/>
                <w:szCs w:val="24"/>
              </w:rPr>
              <w:t>Неделя детской книги</w:t>
            </w:r>
          </w:p>
          <w:p w:rsidR="00675F7B" w:rsidRPr="00226E5E" w:rsidRDefault="00675F7B" w:rsidP="00EB4802">
            <w:pPr>
              <w:jc w:val="both"/>
              <w:rPr>
                <w:sz w:val="24"/>
                <w:szCs w:val="24"/>
              </w:rPr>
            </w:pPr>
            <w:r w:rsidRPr="00226E5E">
              <w:rPr>
                <w:sz w:val="24"/>
                <w:szCs w:val="24"/>
              </w:rPr>
              <w:t xml:space="preserve">Литературный праздник: «Большой мир книг для всей семьи» </w:t>
            </w:r>
          </w:p>
          <w:p w:rsidR="00675F7B" w:rsidRPr="00E23740" w:rsidRDefault="00675F7B" w:rsidP="00884FE1">
            <w:pPr>
              <w:jc w:val="both"/>
              <w:rPr>
                <w:noProof/>
                <w:sz w:val="24"/>
                <w:szCs w:val="24"/>
              </w:rPr>
            </w:pPr>
            <w:r w:rsidRPr="00E23740">
              <w:rPr>
                <w:noProof/>
                <w:sz w:val="24"/>
                <w:szCs w:val="24"/>
              </w:rPr>
              <w:t>Литературно-познавательная программа  «В гостях у книги»</w:t>
            </w:r>
          </w:p>
          <w:p w:rsidR="00675F7B" w:rsidRDefault="00675F7B" w:rsidP="00884FE1">
            <w:pPr>
              <w:jc w:val="both"/>
              <w:rPr>
                <w:i/>
                <w:noProof/>
                <w:sz w:val="22"/>
                <w:szCs w:val="22"/>
              </w:rPr>
            </w:pPr>
            <w:r>
              <w:rPr>
                <w:noProof/>
                <w:sz w:val="28"/>
              </w:rPr>
              <w:t xml:space="preserve"> </w:t>
            </w:r>
            <w:r w:rsidRPr="00884FE1">
              <w:rPr>
                <w:i/>
                <w:noProof/>
                <w:sz w:val="22"/>
                <w:szCs w:val="22"/>
              </w:rPr>
              <w:t>К проведению Недели детской книги в Коняевской сельской библиотеки готовились заранее.За месяц до начала школьных каникул ребятам был предложен для прочтения список «Лучшей литературы</w:t>
            </w:r>
            <w:r>
              <w:rPr>
                <w:i/>
                <w:noProof/>
                <w:sz w:val="22"/>
                <w:szCs w:val="22"/>
              </w:rPr>
              <w:t xml:space="preserve"> для детей  юношества». В </w:t>
            </w:r>
            <w:r w:rsidRPr="00884FE1">
              <w:rPr>
                <w:i/>
                <w:noProof/>
                <w:sz w:val="22"/>
                <w:szCs w:val="22"/>
              </w:rPr>
              <w:t>библиотеке прошла литературно-познавательная программа «В гостях у книги». Ребята обсуждали прочитанные книги,обменялись впечатлениями, составили свои отзывы, которые потом прикрепили к прочитанным книгам.</w:t>
            </w:r>
          </w:p>
          <w:p w:rsidR="00675F7B" w:rsidRPr="00226E5E" w:rsidRDefault="00675F7B" w:rsidP="00884FE1">
            <w:pPr>
              <w:jc w:val="both"/>
              <w:rPr>
                <w:sz w:val="24"/>
                <w:szCs w:val="24"/>
              </w:rPr>
            </w:pPr>
            <w:r>
              <w:rPr>
                <w:i/>
                <w:noProof/>
                <w:sz w:val="22"/>
                <w:szCs w:val="22"/>
              </w:rPr>
              <w:t>Конкурсно-игровая программа «Поле чудес»</w:t>
            </w:r>
          </w:p>
        </w:tc>
        <w:tc>
          <w:tcPr>
            <w:tcW w:w="2268" w:type="dxa"/>
          </w:tcPr>
          <w:p w:rsidR="00675F7B" w:rsidRPr="00226E5E" w:rsidRDefault="00675F7B" w:rsidP="00226E5E">
            <w:pPr>
              <w:rPr>
                <w:sz w:val="24"/>
                <w:szCs w:val="24"/>
              </w:rPr>
            </w:pPr>
            <w:r w:rsidRPr="00226E5E">
              <w:rPr>
                <w:sz w:val="24"/>
                <w:szCs w:val="24"/>
              </w:rPr>
              <w:t>ДБ, сельские филиалы</w:t>
            </w:r>
          </w:p>
          <w:p w:rsidR="00675F7B" w:rsidRPr="00226E5E" w:rsidRDefault="00675F7B" w:rsidP="00226E5E">
            <w:pPr>
              <w:rPr>
                <w:sz w:val="24"/>
                <w:szCs w:val="24"/>
              </w:rPr>
            </w:pPr>
            <w:r w:rsidRPr="00226E5E">
              <w:rPr>
                <w:sz w:val="24"/>
                <w:szCs w:val="24"/>
              </w:rPr>
              <w:t>Картмазовский СФ</w:t>
            </w:r>
          </w:p>
          <w:p w:rsidR="00675F7B" w:rsidRDefault="00675F7B" w:rsidP="00226E5E">
            <w:pPr>
              <w:jc w:val="both"/>
              <w:rPr>
                <w:sz w:val="24"/>
                <w:szCs w:val="24"/>
              </w:rPr>
            </w:pPr>
            <w:r w:rsidRPr="00226E5E">
              <w:rPr>
                <w:sz w:val="24"/>
                <w:szCs w:val="24"/>
              </w:rPr>
              <w:t>Коняевский СФ</w:t>
            </w:r>
          </w:p>
          <w:p w:rsidR="00675F7B" w:rsidRDefault="00675F7B" w:rsidP="00226E5E">
            <w:pPr>
              <w:jc w:val="both"/>
              <w:rPr>
                <w:sz w:val="24"/>
                <w:szCs w:val="24"/>
              </w:rPr>
            </w:pPr>
          </w:p>
          <w:p w:rsidR="00675F7B" w:rsidRDefault="00675F7B" w:rsidP="00226E5E">
            <w:pPr>
              <w:jc w:val="both"/>
              <w:rPr>
                <w:sz w:val="24"/>
                <w:szCs w:val="24"/>
              </w:rPr>
            </w:pPr>
          </w:p>
          <w:p w:rsidR="00675F7B" w:rsidRDefault="00675F7B" w:rsidP="00226E5E">
            <w:pPr>
              <w:jc w:val="both"/>
              <w:rPr>
                <w:sz w:val="24"/>
                <w:szCs w:val="24"/>
              </w:rPr>
            </w:pPr>
          </w:p>
          <w:p w:rsidR="00675F7B" w:rsidRDefault="00675F7B" w:rsidP="00226E5E">
            <w:pPr>
              <w:jc w:val="both"/>
              <w:rPr>
                <w:sz w:val="24"/>
                <w:szCs w:val="24"/>
              </w:rPr>
            </w:pPr>
          </w:p>
          <w:p w:rsidR="00675F7B" w:rsidRDefault="00675F7B" w:rsidP="00226E5E">
            <w:pPr>
              <w:jc w:val="both"/>
              <w:rPr>
                <w:sz w:val="24"/>
                <w:szCs w:val="24"/>
              </w:rPr>
            </w:pPr>
          </w:p>
          <w:p w:rsidR="00675F7B" w:rsidRDefault="00675F7B" w:rsidP="00226E5E">
            <w:pPr>
              <w:jc w:val="both"/>
              <w:rPr>
                <w:sz w:val="24"/>
                <w:szCs w:val="24"/>
              </w:rPr>
            </w:pPr>
          </w:p>
          <w:p w:rsidR="00675F7B" w:rsidRDefault="00675F7B" w:rsidP="00226E5E">
            <w:pPr>
              <w:jc w:val="both"/>
              <w:rPr>
                <w:sz w:val="24"/>
                <w:szCs w:val="24"/>
              </w:rPr>
            </w:pPr>
          </w:p>
          <w:p w:rsidR="00675F7B" w:rsidRDefault="00675F7B" w:rsidP="00226E5E">
            <w:pPr>
              <w:jc w:val="both"/>
              <w:rPr>
                <w:sz w:val="24"/>
                <w:szCs w:val="24"/>
              </w:rPr>
            </w:pPr>
          </w:p>
          <w:p w:rsidR="00675F7B" w:rsidRPr="00226E5E" w:rsidRDefault="00675F7B" w:rsidP="00226E5E">
            <w:pPr>
              <w:jc w:val="both"/>
              <w:rPr>
                <w:sz w:val="24"/>
                <w:szCs w:val="24"/>
              </w:rPr>
            </w:pPr>
            <w:r>
              <w:rPr>
                <w:sz w:val="24"/>
                <w:szCs w:val="24"/>
              </w:rPr>
              <w:t>Новодеревенский СФ</w:t>
            </w:r>
          </w:p>
        </w:tc>
      </w:tr>
      <w:tr w:rsidR="00675F7B" w:rsidRPr="00226E5E" w:rsidTr="00EB4802">
        <w:tc>
          <w:tcPr>
            <w:tcW w:w="6345" w:type="dxa"/>
            <w:gridSpan w:val="2"/>
          </w:tcPr>
          <w:p w:rsidR="00675F7B" w:rsidRPr="00E23740" w:rsidRDefault="00675F7B" w:rsidP="00226E5E">
            <w:pPr>
              <w:rPr>
                <w:sz w:val="24"/>
                <w:szCs w:val="24"/>
              </w:rPr>
            </w:pPr>
            <w:r w:rsidRPr="00E23740">
              <w:rPr>
                <w:sz w:val="24"/>
                <w:szCs w:val="24"/>
              </w:rPr>
              <w:t>Урок чтения «Веселые истории Николая Носова»</w:t>
            </w:r>
          </w:p>
          <w:p w:rsidR="00675F7B" w:rsidRPr="00802287" w:rsidRDefault="00675F7B" w:rsidP="00802287">
            <w:pPr>
              <w:rPr>
                <w:i/>
                <w:sz w:val="22"/>
                <w:szCs w:val="22"/>
              </w:rPr>
            </w:pPr>
            <w:r>
              <w:t xml:space="preserve">  </w:t>
            </w:r>
            <w:r w:rsidRPr="00802287">
              <w:rPr>
                <w:i/>
                <w:sz w:val="22"/>
                <w:szCs w:val="22"/>
              </w:rPr>
              <w:t>Ребята с удовольствием рассказали о том, что они читали. Некоторые диалоги они запомнили наизусть. По книгам «Приключение Незнайки и его друзей»,  «Приключение Незнайки в солнечном городе» и «Незнайка на Луне» была проведена викторина «Фантазии Незнайки». В заключении  был да совет, чтобы у детей дома на книжной полке обязательно появятся книги Н.</w:t>
            </w:r>
            <w:r>
              <w:rPr>
                <w:i/>
                <w:sz w:val="22"/>
                <w:szCs w:val="22"/>
              </w:rPr>
              <w:t xml:space="preserve"> </w:t>
            </w:r>
            <w:r w:rsidRPr="00802287">
              <w:rPr>
                <w:i/>
                <w:sz w:val="22"/>
                <w:szCs w:val="22"/>
              </w:rPr>
              <w:t>Носова, что они научатся читать и запишутся в библиотеку.</w:t>
            </w:r>
          </w:p>
        </w:tc>
        <w:tc>
          <w:tcPr>
            <w:tcW w:w="2268" w:type="dxa"/>
          </w:tcPr>
          <w:p w:rsidR="00675F7B" w:rsidRPr="00226E5E" w:rsidRDefault="00675F7B" w:rsidP="00EB4802">
            <w:pPr>
              <w:jc w:val="both"/>
              <w:rPr>
                <w:sz w:val="24"/>
                <w:szCs w:val="24"/>
              </w:rPr>
            </w:pPr>
            <w:r w:rsidRPr="00226E5E">
              <w:rPr>
                <w:sz w:val="24"/>
                <w:szCs w:val="24"/>
              </w:rPr>
              <w:t>Андреевский СФ</w:t>
            </w:r>
          </w:p>
        </w:tc>
      </w:tr>
      <w:tr w:rsidR="00675F7B" w:rsidRPr="00226E5E" w:rsidTr="00EB4802">
        <w:tc>
          <w:tcPr>
            <w:tcW w:w="6345" w:type="dxa"/>
            <w:gridSpan w:val="2"/>
          </w:tcPr>
          <w:p w:rsidR="00675F7B" w:rsidRPr="009A4113" w:rsidRDefault="00675F7B" w:rsidP="0033022E">
            <w:pPr>
              <w:jc w:val="both"/>
              <w:rPr>
                <w:color w:val="111111"/>
                <w:sz w:val="24"/>
                <w:szCs w:val="24"/>
              </w:rPr>
            </w:pPr>
            <w:r w:rsidRPr="009A4113">
              <w:rPr>
                <w:color w:val="111111"/>
                <w:sz w:val="24"/>
                <w:szCs w:val="24"/>
              </w:rPr>
              <w:t>Литературный час «А.</w:t>
            </w:r>
            <w:r>
              <w:rPr>
                <w:color w:val="111111"/>
                <w:sz w:val="24"/>
                <w:szCs w:val="24"/>
              </w:rPr>
              <w:t xml:space="preserve"> </w:t>
            </w:r>
            <w:r w:rsidRPr="009A4113">
              <w:rPr>
                <w:color w:val="111111"/>
                <w:sz w:val="24"/>
                <w:szCs w:val="24"/>
              </w:rPr>
              <w:t>П.</w:t>
            </w:r>
            <w:r>
              <w:rPr>
                <w:color w:val="111111"/>
                <w:sz w:val="24"/>
                <w:szCs w:val="24"/>
              </w:rPr>
              <w:t xml:space="preserve"> </w:t>
            </w:r>
            <w:r w:rsidRPr="009A4113">
              <w:rPr>
                <w:color w:val="111111"/>
                <w:sz w:val="24"/>
                <w:szCs w:val="24"/>
              </w:rPr>
              <w:t>Чехов – писатель на все времена»</w:t>
            </w:r>
          </w:p>
          <w:p w:rsidR="00675F7B" w:rsidRPr="009A4113" w:rsidRDefault="00675F7B" w:rsidP="00C62E5E">
            <w:pPr>
              <w:jc w:val="both"/>
              <w:rPr>
                <w:color w:val="111111"/>
                <w:sz w:val="24"/>
                <w:szCs w:val="24"/>
              </w:rPr>
            </w:pPr>
            <w:r w:rsidRPr="009A4113">
              <w:rPr>
                <w:color w:val="111111"/>
                <w:sz w:val="24"/>
                <w:szCs w:val="24"/>
              </w:rPr>
              <w:t>Выставка «Удивительный мир прекрасного человека», викторина «Мир чеховских героев»</w:t>
            </w:r>
            <w:r>
              <w:rPr>
                <w:color w:val="111111"/>
                <w:sz w:val="24"/>
                <w:szCs w:val="24"/>
              </w:rPr>
              <w:t>.</w:t>
            </w:r>
          </w:p>
        </w:tc>
        <w:tc>
          <w:tcPr>
            <w:tcW w:w="2268" w:type="dxa"/>
          </w:tcPr>
          <w:p w:rsidR="00675F7B" w:rsidRPr="00226E5E" w:rsidRDefault="00675F7B" w:rsidP="00EB4802">
            <w:pPr>
              <w:jc w:val="both"/>
              <w:rPr>
                <w:sz w:val="24"/>
                <w:szCs w:val="24"/>
              </w:rPr>
            </w:pPr>
            <w:r>
              <w:rPr>
                <w:sz w:val="24"/>
                <w:szCs w:val="24"/>
              </w:rPr>
              <w:t>Кондряевский СФ</w:t>
            </w:r>
          </w:p>
        </w:tc>
      </w:tr>
      <w:tr w:rsidR="00675F7B" w:rsidRPr="00226E5E" w:rsidTr="00EB4802">
        <w:tc>
          <w:tcPr>
            <w:tcW w:w="6345" w:type="dxa"/>
            <w:gridSpan w:val="2"/>
          </w:tcPr>
          <w:p w:rsidR="00675F7B" w:rsidRPr="00D46F3C" w:rsidRDefault="00D46F3C" w:rsidP="0033022E">
            <w:pPr>
              <w:jc w:val="both"/>
              <w:rPr>
                <w:color w:val="111111"/>
                <w:sz w:val="24"/>
                <w:szCs w:val="24"/>
              </w:rPr>
            </w:pPr>
            <w:r>
              <w:rPr>
                <w:sz w:val="24"/>
                <w:szCs w:val="24"/>
              </w:rPr>
              <w:t>Выставка-некролог</w:t>
            </w:r>
            <w:r w:rsidR="00175E6A">
              <w:rPr>
                <w:sz w:val="24"/>
                <w:szCs w:val="24"/>
              </w:rPr>
              <w:t xml:space="preserve"> </w:t>
            </w:r>
            <w:r w:rsidR="00675F7B" w:rsidRPr="00D46F3C">
              <w:rPr>
                <w:sz w:val="24"/>
                <w:szCs w:val="24"/>
              </w:rPr>
              <w:t>«Память сердца и души» /выставка-некролог в связи со смертью замечательного писателя, публициста В.Г. Распутина/</w:t>
            </w:r>
          </w:p>
        </w:tc>
        <w:tc>
          <w:tcPr>
            <w:tcW w:w="2268" w:type="dxa"/>
          </w:tcPr>
          <w:p w:rsidR="00675F7B" w:rsidRDefault="00675F7B" w:rsidP="00EB4802">
            <w:pPr>
              <w:jc w:val="both"/>
              <w:rPr>
                <w:sz w:val="24"/>
                <w:szCs w:val="24"/>
              </w:rPr>
            </w:pPr>
            <w:r>
              <w:rPr>
                <w:sz w:val="24"/>
                <w:szCs w:val="24"/>
              </w:rPr>
              <w:t>ЦБ</w:t>
            </w:r>
          </w:p>
        </w:tc>
      </w:tr>
      <w:tr w:rsidR="00675F7B" w:rsidRPr="00226E5E" w:rsidTr="00EB4802">
        <w:tc>
          <w:tcPr>
            <w:tcW w:w="6345" w:type="dxa"/>
            <w:gridSpan w:val="2"/>
          </w:tcPr>
          <w:p w:rsidR="00675F7B" w:rsidRPr="00C62E5E" w:rsidRDefault="00675F7B" w:rsidP="00C62E5E">
            <w:pPr>
              <w:ind w:left="750" w:hanging="750"/>
              <w:jc w:val="both"/>
              <w:rPr>
                <w:sz w:val="24"/>
                <w:szCs w:val="24"/>
              </w:rPr>
            </w:pPr>
            <w:r w:rsidRPr="00C62E5E">
              <w:rPr>
                <w:sz w:val="24"/>
                <w:szCs w:val="24"/>
              </w:rPr>
              <w:t>Участие в конкурсе поэзии  «Мещерская лира»</w:t>
            </w:r>
          </w:p>
          <w:p w:rsidR="00675F7B" w:rsidRPr="00226E5E" w:rsidRDefault="00675F7B" w:rsidP="00EB4802">
            <w:pPr>
              <w:rPr>
                <w:sz w:val="24"/>
                <w:szCs w:val="24"/>
              </w:rPr>
            </w:pPr>
          </w:p>
        </w:tc>
        <w:tc>
          <w:tcPr>
            <w:tcW w:w="2268" w:type="dxa"/>
          </w:tcPr>
          <w:p w:rsidR="00675F7B" w:rsidRPr="00226E5E" w:rsidRDefault="00675F7B" w:rsidP="00EB4802">
            <w:pPr>
              <w:jc w:val="both"/>
              <w:rPr>
                <w:sz w:val="24"/>
                <w:szCs w:val="24"/>
              </w:rPr>
            </w:pPr>
            <w:r>
              <w:rPr>
                <w:sz w:val="24"/>
                <w:szCs w:val="24"/>
              </w:rPr>
              <w:t>Детский филиал, Воровский СФ</w:t>
            </w:r>
          </w:p>
        </w:tc>
      </w:tr>
      <w:tr w:rsidR="00675F7B" w:rsidRPr="00226E5E" w:rsidTr="00EB4802">
        <w:tc>
          <w:tcPr>
            <w:tcW w:w="8613" w:type="dxa"/>
            <w:gridSpan w:val="3"/>
          </w:tcPr>
          <w:p w:rsidR="00675F7B" w:rsidRPr="00226E5E" w:rsidRDefault="00675F7B" w:rsidP="00EB4802">
            <w:pPr>
              <w:jc w:val="center"/>
              <w:rPr>
                <w:b/>
                <w:i/>
                <w:sz w:val="24"/>
                <w:szCs w:val="24"/>
              </w:rPr>
            </w:pPr>
            <w:r w:rsidRPr="00226E5E">
              <w:rPr>
                <w:b/>
                <w:i/>
                <w:sz w:val="24"/>
                <w:szCs w:val="24"/>
              </w:rPr>
              <w:t>Профориентация. Социализация личности</w:t>
            </w:r>
          </w:p>
        </w:tc>
      </w:tr>
      <w:tr w:rsidR="00675F7B" w:rsidRPr="00226E5E" w:rsidTr="00EB4802">
        <w:tc>
          <w:tcPr>
            <w:tcW w:w="6345" w:type="dxa"/>
            <w:gridSpan w:val="2"/>
          </w:tcPr>
          <w:p w:rsidR="00675F7B" w:rsidRPr="00226E5E" w:rsidRDefault="00675F7B" w:rsidP="00EB4802">
            <w:pPr>
              <w:jc w:val="both"/>
              <w:rPr>
                <w:sz w:val="24"/>
                <w:szCs w:val="24"/>
              </w:rPr>
            </w:pPr>
            <w:r>
              <w:rPr>
                <w:sz w:val="24"/>
                <w:szCs w:val="24"/>
              </w:rPr>
              <w:t>Час профориентации «Мир</w:t>
            </w:r>
            <w:r w:rsidR="00175E6A">
              <w:rPr>
                <w:sz w:val="24"/>
                <w:szCs w:val="24"/>
              </w:rPr>
              <w:t xml:space="preserve"> профессий: не ошибись дверью» </w:t>
            </w:r>
          </w:p>
        </w:tc>
        <w:tc>
          <w:tcPr>
            <w:tcW w:w="2268" w:type="dxa"/>
          </w:tcPr>
          <w:p w:rsidR="00675F7B" w:rsidRPr="00226E5E" w:rsidRDefault="00675F7B" w:rsidP="00EB4802">
            <w:pPr>
              <w:jc w:val="both"/>
              <w:rPr>
                <w:sz w:val="24"/>
                <w:szCs w:val="24"/>
              </w:rPr>
            </w:pPr>
            <w:r>
              <w:rPr>
                <w:sz w:val="24"/>
                <w:szCs w:val="24"/>
              </w:rPr>
              <w:t>Андреевский СФ</w:t>
            </w:r>
          </w:p>
        </w:tc>
      </w:tr>
      <w:tr w:rsidR="00675F7B" w:rsidRPr="00226E5E" w:rsidTr="00EB4802">
        <w:tc>
          <w:tcPr>
            <w:tcW w:w="8613" w:type="dxa"/>
            <w:gridSpan w:val="3"/>
          </w:tcPr>
          <w:p w:rsidR="00675F7B" w:rsidRDefault="00675F7B" w:rsidP="00EB4802">
            <w:pPr>
              <w:jc w:val="center"/>
              <w:rPr>
                <w:b/>
                <w:i/>
                <w:sz w:val="24"/>
                <w:szCs w:val="24"/>
              </w:rPr>
            </w:pPr>
            <w:r w:rsidRPr="00226E5E">
              <w:rPr>
                <w:b/>
                <w:i/>
                <w:sz w:val="24"/>
                <w:szCs w:val="24"/>
              </w:rPr>
              <w:t>Пропаганда здорового образа жизни.</w:t>
            </w:r>
          </w:p>
          <w:p w:rsidR="00675F7B" w:rsidRPr="00226E5E" w:rsidRDefault="00675F7B" w:rsidP="00EB4802">
            <w:pPr>
              <w:jc w:val="center"/>
              <w:rPr>
                <w:b/>
                <w:i/>
                <w:sz w:val="24"/>
                <w:szCs w:val="24"/>
              </w:rPr>
            </w:pPr>
            <w:r>
              <w:rPr>
                <w:b/>
                <w:i/>
                <w:sz w:val="24"/>
                <w:szCs w:val="24"/>
              </w:rPr>
              <w:t>(проведено 13 мер.)</w:t>
            </w:r>
          </w:p>
        </w:tc>
      </w:tr>
      <w:tr w:rsidR="00675F7B" w:rsidRPr="00226E5E" w:rsidTr="00EB4802">
        <w:tc>
          <w:tcPr>
            <w:tcW w:w="6345" w:type="dxa"/>
            <w:gridSpan w:val="2"/>
          </w:tcPr>
          <w:p w:rsidR="00675F7B" w:rsidRPr="00B764C5" w:rsidRDefault="00675F7B" w:rsidP="00B764C5">
            <w:pPr>
              <w:ind w:firstLine="142"/>
              <w:jc w:val="both"/>
              <w:rPr>
                <w:sz w:val="24"/>
                <w:szCs w:val="24"/>
              </w:rPr>
            </w:pPr>
            <w:r w:rsidRPr="00B764C5">
              <w:rPr>
                <w:sz w:val="24"/>
                <w:szCs w:val="24"/>
              </w:rPr>
              <w:lastRenderedPageBreak/>
              <w:t>Часы полезного совета «Друзья нашего здоровья»,</w:t>
            </w:r>
            <w:r w:rsidRPr="00B764C5">
              <w:rPr>
                <w:color w:val="000000"/>
                <w:sz w:val="24"/>
                <w:szCs w:val="24"/>
              </w:rPr>
              <w:t xml:space="preserve"> «Об этом молчать нельзя»</w:t>
            </w:r>
          </w:p>
        </w:tc>
        <w:tc>
          <w:tcPr>
            <w:tcW w:w="2268" w:type="dxa"/>
          </w:tcPr>
          <w:p w:rsidR="00675F7B" w:rsidRPr="00226E5E" w:rsidRDefault="00675F7B" w:rsidP="00B764C5">
            <w:pPr>
              <w:ind w:firstLine="709"/>
              <w:jc w:val="both"/>
              <w:rPr>
                <w:sz w:val="24"/>
                <w:szCs w:val="24"/>
              </w:rPr>
            </w:pPr>
            <w:r>
              <w:rPr>
                <w:color w:val="000000"/>
              </w:rPr>
              <w:t>Болотский, Новодеревенский СФ</w:t>
            </w:r>
          </w:p>
        </w:tc>
      </w:tr>
      <w:tr w:rsidR="00675F7B" w:rsidRPr="00226E5E" w:rsidTr="00EB4802">
        <w:tc>
          <w:tcPr>
            <w:tcW w:w="6345" w:type="dxa"/>
            <w:gridSpan w:val="2"/>
          </w:tcPr>
          <w:p w:rsidR="00675F7B" w:rsidRPr="00B764C5" w:rsidRDefault="00675F7B" w:rsidP="00B764C5">
            <w:pPr>
              <w:ind w:firstLine="142"/>
              <w:jc w:val="both"/>
              <w:rPr>
                <w:i/>
                <w:sz w:val="24"/>
                <w:szCs w:val="24"/>
              </w:rPr>
            </w:pPr>
            <w:r w:rsidRPr="00B764C5">
              <w:rPr>
                <w:sz w:val="24"/>
                <w:szCs w:val="24"/>
              </w:rPr>
              <w:t>Урок здоровья «Курильщик - сам себе могильщик»; Видео-урок «</w:t>
            </w:r>
            <w:proofErr w:type="gramStart"/>
            <w:r w:rsidRPr="00B764C5">
              <w:rPr>
                <w:sz w:val="24"/>
                <w:szCs w:val="24"/>
              </w:rPr>
              <w:t>Правда</w:t>
            </w:r>
            <w:proofErr w:type="gramEnd"/>
            <w:r w:rsidRPr="00B764C5">
              <w:rPr>
                <w:sz w:val="24"/>
                <w:szCs w:val="24"/>
              </w:rPr>
              <w:t xml:space="preserve"> о наркомании»</w:t>
            </w:r>
          </w:p>
        </w:tc>
        <w:tc>
          <w:tcPr>
            <w:tcW w:w="2268" w:type="dxa"/>
          </w:tcPr>
          <w:p w:rsidR="00675F7B" w:rsidRPr="00226E5E" w:rsidRDefault="00675F7B" w:rsidP="00EB4802">
            <w:pPr>
              <w:jc w:val="both"/>
              <w:rPr>
                <w:sz w:val="24"/>
                <w:szCs w:val="24"/>
              </w:rPr>
            </w:pPr>
            <w:r>
              <w:rPr>
                <w:sz w:val="24"/>
                <w:szCs w:val="24"/>
              </w:rPr>
              <w:t>Гонобиловский, Картмазовский СФ</w:t>
            </w:r>
          </w:p>
        </w:tc>
      </w:tr>
      <w:tr w:rsidR="00675F7B" w:rsidRPr="00226E5E" w:rsidTr="00EB4802">
        <w:tc>
          <w:tcPr>
            <w:tcW w:w="6345" w:type="dxa"/>
            <w:gridSpan w:val="2"/>
          </w:tcPr>
          <w:p w:rsidR="00675F7B" w:rsidRPr="00B764C5" w:rsidRDefault="00675F7B" w:rsidP="00B764C5">
            <w:pPr>
              <w:ind w:firstLine="142"/>
              <w:jc w:val="both"/>
              <w:rPr>
                <w:sz w:val="24"/>
                <w:szCs w:val="24"/>
              </w:rPr>
            </w:pPr>
            <w:r w:rsidRPr="00B764C5">
              <w:rPr>
                <w:color w:val="000000"/>
                <w:sz w:val="24"/>
                <w:szCs w:val="24"/>
              </w:rPr>
              <w:t>Игра-путешествие «В поисках страны здоровья»</w:t>
            </w:r>
          </w:p>
        </w:tc>
        <w:tc>
          <w:tcPr>
            <w:tcW w:w="2268" w:type="dxa"/>
          </w:tcPr>
          <w:p w:rsidR="00675F7B" w:rsidRPr="00226E5E" w:rsidRDefault="00675F7B" w:rsidP="00EB4802">
            <w:pPr>
              <w:jc w:val="both"/>
              <w:rPr>
                <w:sz w:val="24"/>
                <w:szCs w:val="24"/>
              </w:rPr>
            </w:pPr>
            <w:r>
              <w:rPr>
                <w:sz w:val="24"/>
                <w:szCs w:val="24"/>
              </w:rPr>
              <w:t>Картмазовский СФ</w:t>
            </w:r>
          </w:p>
        </w:tc>
      </w:tr>
      <w:tr w:rsidR="00675F7B" w:rsidRPr="00226E5E" w:rsidTr="00EB4802">
        <w:tc>
          <w:tcPr>
            <w:tcW w:w="6345" w:type="dxa"/>
            <w:gridSpan w:val="2"/>
          </w:tcPr>
          <w:p w:rsidR="00675F7B" w:rsidRPr="00B764C5" w:rsidRDefault="00675F7B" w:rsidP="00B764C5">
            <w:pPr>
              <w:ind w:firstLine="142"/>
              <w:jc w:val="both"/>
              <w:rPr>
                <w:sz w:val="24"/>
                <w:szCs w:val="24"/>
              </w:rPr>
            </w:pPr>
            <w:r w:rsidRPr="00B764C5">
              <w:rPr>
                <w:sz w:val="24"/>
                <w:szCs w:val="24"/>
              </w:rPr>
              <w:t>Беседы «Все пороки от безделья»,</w:t>
            </w:r>
            <w:r w:rsidRPr="00B764C5">
              <w:rPr>
                <w:color w:val="000000"/>
                <w:sz w:val="24"/>
                <w:szCs w:val="24"/>
              </w:rPr>
              <w:t xml:space="preserve"> «Мир без табачного дыма»; Экспресс-беседа «Надкушенное яблоко» о здоровом образе жизни</w:t>
            </w:r>
            <w:r w:rsidRPr="00B764C5">
              <w:rPr>
                <w:sz w:val="24"/>
                <w:szCs w:val="24"/>
              </w:rPr>
              <w:t xml:space="preserve"> </w:t>
            </w:r>
          </w:p>
        </w:tc>
        <w:tc>
          <w:tcPr>
            <w:tcW w:w="2268" w:type="dxa"/>
          </w:tcPr>
          <w:p w:rsidR="00675F7B" w:rsidRPr="00226E5E" w:rsidRDefault="00675F7B" w:rsidP="00EB4802">
            <w:pPr>
              <w:jc w:val="both"/>
              <w:rPr>
                <w:sz w:val="24"/>
                <w:szCs w:val="24"/>
              </w:rPr>
            </w:pPr>
            <w:r>
              <w:rPr>
                <w:sz w:val="24"/>
                <w:szCs w:val="24"/>
              </w:rPr>
              <w:t>Болотский, Ильинский СФ</w:t>
            </w:r>
          </w:p>
        </w:tc>
      </w:tr>
      <w:tr w:rsidR="00675F7B" w:rsidRPr="00226E5E" w:rsidTr="00EB4802">
        <w:tc>
          <w:tcPr>
            <w:tcW w:w="6345" w:type="dxa"/>
            <w:gridSpan w:val="2"/>
          </w:tcPr>
          <w:p w:rsidR="00675F7B" w:rsidRPr="00B764C5" w:rsidRDefault="00675F7B" w:rsidP="00B764C5">
            <w:pPr>
              <w:ind w:firstLine="142"/>
              <w:jc w:val="both"/>
              <w:rPr>
                <w:sz w:val="24"/>
                <w:szCs w:val="24"/>
              </w:rPr>
            </w:pPr>
            <w:r w:rsidRPr="00B764C5">
              <w:rPr>
                <w:sz w:val="24"/>
                <w:szCs w:val="24"/>
              </w:rPr>
              <w:t>Беседы - обзоры «Думай о последствиях» (антинаркотическая, алкогольная, наркотическая зависимость), «Жить в мире и согласии с собой» (по антинаркотической направленности)</w:t>
            </w:r>
          </w:p>
        </w:tc>
        <w:tc>
          <w:tcPr>
            <w:tcW w:w="2268" w:type="dxa"/>
          </w:tcPr>
          <w:p w:rsidR="00675F7B" w:rsidRPr="00226E5E" w:rsidRDefault="00675F7B" w:rsidP="00EB4802">
            <w:pPr>
              <w:jc w:val="both"/>
              <w:rPr>
                <w:sz w:val="24"/>
                <w:szCs w:val="24"/>
              </w:rPr>
            </w:pPr>
            <w:r>
              <w:rPr>
                <w:sz w:val="24"/>
                <w:szCs w:val="24"/>
              </w:rPr>
              <w:t>Тюрмеровский СФ</w:t>
            </w:r>
          </w:p>
        </w:tc>
      </w:tr>
      <w:tr w:rsidR="00675F7B" w:rsidRPr="00226E5E" w:rsidTr="00EB4802">
        <w:tc>
          <w:tcPr>
            <w:tcW w:w="6345" w:type="dxa"/>
            <w:gridSpan w:val="2"/>
          </w:tcPr>
          <w:p w:rsidR="00675F7B" w:rsidRPr="00226E5E" w:rsidRDefault="00675F7B" w:rsidP="00EB4802">
            <w:pPr>
              <w:jc w:val="both"/>
              <w:rPr>
                <w:i/>
                <w:sz w:val="24"/>
                <w:szCs w:val="24"/>
              </w:rPr>
            </w:pPr>
            <w:r>
              <w:rPr>
                <w:sz w:val="24"/>
                <w:szCs w:val="24"/>
              </w:rPr>
              <w:t xml:space="preserve">Слайд-лекция «Книга и спорт - движенье вперед» </w:t>
            </w:r>
          </w:p>
        </w:tc>
        <w:tc>
          <w:tcPr>
            <w:tcW w:w="2268" w:type="dxa"/>
          </w:tcPr>
          <w:p w:rsidR="00675F7B" w:rsidRPr="00226E5E" w:rsidRDefault="00675F7B" w:rsidP="00EB4802">
            <w:pPr>
              <w:jc w:val="both"/>
              <w:rPr>
                <w:sz w:val="24"/>
                <w:szCs w:val="24"/>
              </w:rPr>
            </w:pPr>
            <w:r>
              <w:rPr>
                <w:sz w:val="24"/>
                <w:szCs w:val="24"/>
              </w:rPr>
              <w:t>Андреевский СФ</w:t>
            </w:r>
          </w:p>
        </w:tc>
      </w:tr>
      <w:tr w:rsidR="00675F7B" w:rsidRPr="00226E5E" w:rsidTr="00EB4802">
        <w:tc>
          <w:tcPr>
            <w:tcW w:w="8613" w:type="dxa"/>
            <w:gridSpan w:val="3"/>
          </w:tcPr>
          <w:p w:rsidR="00675F7B" w:rsidRPr="00226E5E" w:rsidRDefault="00675F7B" w:rsidP="00E453D2">
            <w:pPr>
              <w:jc w:val="center"/>
              <w:rPr>
                <w:b/>
                <w:i/>
                <w:sz w:val="24"/>
                <w:szCs w:val="24"/>
              </w:rPr>
            </w:pPr>
            <w:r w:rsidRPr="00226E5E">
              <w:rPr>
                <w:b/>
                <w:i/>
                <w:sz w:val="24"/>
                <w:szCs w:val="24"/>
              </w:rPr>
              <w:t>Милосердие</w:t>
            </w:r>
          </w:p>
        </w:tc>
      </w:tr>
      <w:tr w:rsidR="00675F7B" w:rsidRPr="00226E5E" w:rsidTr="00EB4802">
        <w:tc>
          <w:tcPr>
            <w:tcW w:w="6345" w:type="dxa"/>
            <w:gridSpan w:val="2"/>
          </w:tcPr>
          <w:p w:rsidR="00675F7B" w:rsidRPr="00676873" w:rsidRDefault="00675F7B" w:rsidP="00EB4802">
            <w:pPr>
              <w:jc w:val="both"/>
              <w:rPr>
                <w:sz w:val="24"/>
                <w:szCs w:val="24"/>
              </w:rPr>
            </w:pPr>
            <w:r w:rsidRPr="00676873">
              <w:rPr>
                <w:sz w:val="24"/>
                <w:szCs w:val="24"/>
              </w:rPr>
              <w:t>Творческое занятие с детьми с ограниченными возможностями здоровья «Очаровательный символ года»</w:t>
            </w:r>
          </w:p>
        </w:tc>
        <w:tc>
          <w:tcPr>
            <w:tcW w:w="2268" w:type="dxa"/>
          </w:tcPr>
          <w:p w:rsidR="00675F7B" w:rsidRPr="00676873" w:rsidRDefault="00675F7B" w:rsidP="00EB4802">
            <w:pPr>
              <w:jc w:val="both"/>
              <w:rPr>
                <w:sz w:val="24"/>
                <w:szCs w:val="24"/>
              </w:rPr>
            </w:pPr>
            <w:r w:rsidRPr="00676873">
              <w:rPr>
                <w:sz w:val="24"/>
                <w:szCs w:val="24"/>
              </w:rPr>
              <w:t>Головинский СФ</w:t>
            </w:r>
          </w:p>
        </w:tc>
      </w:tr>
      <w:tr w:rsidR="00675F7B" w:rsidRPr="00226E5E" w:rsidTr="00EB4802">
        <w:tc>
          <w:tcPr>
            <w:tcW w:w="6345" w:type="dxa"/>
            <w:gridSpan w:val="2"/>
          </w:tcPr>
          <w:p w:rsidR="00675F7B" w:rsidRPr="00226E5E" w:rsidRDefault="00675F7B" w:rsidP="00EB4802">
            <w:pPr>
              <w:rPr>
                <w:b/>
                <w:i/>
                <w:sz w:val="24"/>
                <w:szCs w:val="24"/>
              </w:rPr>
            </w:pPr>
            <w:r>
              <w:rPr>
                <w:b/>
                <w:i/>
                <w:sz w:val="24"/>
                <w:szCs w:val="24"/>
              </w:rPr>
              <w:t>Обслуживание инвалидов на дому</w:t>
            </w:r>
          </w:p>
        </w:tc>
        <w:tc>
          <w:tcPr>
            <w:tcW w:w="2268" w:type="dxa"/>
          </w:tcPr>
          <w:p w:rsidR="00675F7B" w:rsidRPr="00226E5E" w:rsidRDefault="00675F7B" w:rsidP="00EB4802">
            <w:pPr>
              <w:jc w:val="both"/>
              <w:rPr>
                <w:sz w:val="24"/>
                <w:szCs w:val="24"/>
              </w:rPr>
            </w:pPr>
            <w:r>
              <w:rPr>
                <w:sz w:val="24"/>
                <w:szCs w:val="24"/>
              </w:rPr>
              <w:t>Головинский,</w:t>
            </w:r>
          </w:p>
        </w:tc>
      </w:tr>
      <w:tr w:rsidR="00675F7B" w:rsidRPr="00226E5E" w:rsidTr="00EB4802">
        <w:tc>
          <w:tcPr>
            <w:tcW w:w="6345" w:type="dxa"/>
            <w:gridSpan w:val="2"/>
          </w:tcPr>
          <w:p w:rsidR="00675F7B" w:rsidRPr="00676873" w:rsidRDefault="00675F7B" w:rsidP="00EB4802">
            <w:pPr>
              <w:jc w:val="both"/>
              <w:rPr>
                <w:sz w:val="24"/>
                <w:szCs w:val="24"/>
              </w:rPr>
            </w:pPr>
            <w:r w:rsidRPr="00676873">
              <w:rPr>
                <w:sz w:val="24"/>
                <w:szCs w:val="24"/>
              </w:rPr>
              <w:t xml:space="preserve">Фольклорно-тематический вечер «Святки « для членов </w:t>
            </w:r>
            <w:proofErr w:type="gramStart"/>
            <w:r w:rsidRPr="00676873">
              <w:rPr>
                <w:sz w:val="24"/>
                <w:szCs w:val="24"/>
              </w:rPr>
              <w:t>социального</w:t>
            </w:r>
            <w:proofErr w:type="gramEnd"/>
            <w:r w:rsidRPr="00676873">
              <w:rPr>
                <w:sz w:val="24"/>
                <w:szCs w:val="24"/>
              </w:rPr>
              <w:t xml:space="preserve"> клуб Вдохновение»</w:t>
            </w:r>
          </w:p>
        </w:tc>
        <w:tc>
          <w:tcPr>
            <w:tcW w:w="2268" w:type="dxa"/>
          </w:tcPr>
          <w:p w:rsidR="00675F7B" w:rsidRPr="00226E5E" w:rsidRDefault="00675F7B" w:rsidP="00EB4802">
            <w:pPr>
              <w:jc w:val="both"/>
              <w:rPr>
                <w:sz w:val="24"/>
                <w:szCs w:val="24"/>
              </w:rPr>
            </w:pPr>
            <w:r>
              <w:rPr>
                <w:sz w:val="24"/>
                <w:szCs w:val="24"/>
              </w:rPr>
              <w:t>Ликинский СФ</w:t>
            </w:r>
          </w:p>
        </w:tc>
      </w:tr>
      <w:tr w:rsidR="00675F7B" w:rsidRPr="00226E5E" w:rsidTr="00EB4802">
        <w:tc>
          <w:tcPr>
            <w:tcW w:w="8613" w:type="dxa"/>
            <w:gridSpan w:val="3"/>
          </w:tcPr>
          <w:p w:rsidR="00675F7B" w:rsidRPr="00226E5E" w:rsidRDefault="00675F7B" w:rsidP="00EB4802">
            <w:pPr>
              <w:jc w:val="center"/>
              <w:rPr>
                <w:b/>
                <w:i/>
                <w:sz w:val="24"/>
                <w:szCs w:val="24"/>
              </w:rPr>
            </w:pPr>
            <w:r w:rsidRPr="00226E5E">
              <w:rPr>
                <w:b/>
                <w:i/>
                <w:sz w:val="24"/>
                <w:szCs w:val="24"/>
              </w:rPr>
              <w:t>Экологическое просвещение</w:t>
            </w:r>
          </w:p>
        </w:tc>
      </w:tr>
      <w:tr w:rsidR="00675F7B" w:rsidRPr="00226E5E" w:rsidTr="00EB4802">
        <w:tc>
          <w:tcPr>
            <w:tcW w:w="6345" w:type="dxa"/>
            <w:gridSpan w:val="2"/>
          </w:tcPr>
          <w:p w:rsidR="00675F7B" w:rsidRPr="00226E5E" w:rsidRDefault="00675F7B" w:rsidP="00EB4802">
            <w:pPr>
              <w:spacing w:line="276" w:lineRule="auto"/>
              <w:jc w:val="both"/>
              <w:rPr>
                <w:sz w:val="24"/>
                <w:szCs w:val="24"/>
              </w:rPr>
            </w:pPr>
            <w:r w:rsidRPr="005B0724">
              <w:rPr>
                <w:b/>
                <w:sz w:val="24"/>
                <w:szCs w:val="24"/>
              </w:rPr>
              <w:t>Участие в областной акции «Покормите птиц»</w:t>
            </w:r>
            <w:r w:rsidRPr="00226E5E">
              <w:rPr>
                <w:sz w:val="24"/>
                <w:szCs w:val="24"/>
              </w:rPr>
              <w:t xml:space="preserve">                                                    (изготовление и развешивание кормушек, познавательные часы, викторины).  </w:t>
            </w:r>
          </w:p>
        </w:tc>
        <w:tc>
          <w:tcPr>
            <w:tcW w:w="2268" w:type="dxa"/>
          </w:tcPr>
          <w:p w:rsidR="00675F7B" w:rsidRPr="00226E5E" w:rsidRDefault="00675F7B" w:rsidP="00226E5E">
            <w:pPr>
              <w:jc w:val="both"/>
              <w:rPr>
                <w:sz w:val="24"/>
                <w:szCs w:val="24"/>
              </w:rPr>
            </w:pPr>
            <w:r w:rsidRPr="00226E5E">
              <w:rPr>
                <w:sz w:val="24"/>
                <w:szCs w:val="24"/>
              </w:rPr>
              <w:t>Ликинский, Вольноартемовский, Краснокустовский, Болотский</w:t>
            </w:r>
            <w:r>
              <w:rPr>
                <w:sz w:val="24"/>
                <w:szCs w:val="24"/>
              </w:rPr>
              <w:t xml:space="preserve">, Картмазовский </w:t>
            </w:r>
            <w:r w:rsidRPr="00226E5E">
              <w:rPr>
                <w:sz w:val="24"/>
                <w:szCs w:val="24"/>
              </w:rPr>
              <w:t xml:space="preserve"> СФ </w:t>
            </w:r>
          </w:p>
        </w:tc>
      </w:tr>
      <w:tr w:rsidR="00675F7B" w:rsidRPr="00226E5E" w:rsidTr="00EB4802">
        <w:tc>
          <w:tcPr>
            <w:tcW w:w="6345" w:type="dxa"/>
            <w:gridSpan w:val="2"/>
          </w:tcPr>
          <w:p w:rsidR="00675F7B" w:rsidRPr="00A11050" w:rsidRDefault="00675F7B" w:rsidP="00EB4802">
            <w:pPr>
              <w:jc w:val="both"/>
              <w:rPr>
                <w:sz w:val="24"/>
                <w:szCs w:val="24"/>
              </w:rPr>
            </w:pPr>
            <w:r w:rsidRPr="00A11050">
              <w:rPr>
                <w:sz w:val="24"/>
                <w:szCs w:val="24"/>
              </w:rPr>
              <w:t>Экологическая викторина «Голубые глаза планеты»</w:t>
            </w:r>
          </w:p>
        </w:tc>
        <w:tc>
          <w:tcPr>
            <w:tcW w:w="2268" w:type="dxa"/>
          </w:tcPr>
          <w:p w:rsidR="00675F7B" w:rsidRPr="00226E5E" w:rsidRDefault="00675F7B" w:rsidP="00EB4802">
            <w:pPr>
              <w:jc w:val="both"/>
              <w:rPr>
                <w:sz w:val="24"/>
                <w:szCs w:val="24"/>
              </w:rPr>
            </w:pPr>
            <w:r>
              <w:rPr>
                <w:sz w:val="24"/>
                <w:szCs w:val="24"/>
              </w:rPr>
              <w:t>Муромцевский СФ</w:t>
            </w:r>
          </w:p>
        </w:tc>
      </w:tr>
      <w:tr w:rsidR="00675F7B" w:rsidRPr="00226E5E" w:rsidTr="00EB4802">
        <w:tc>
          <w:tcPr>
            <w:tcW w:w="6345" w:type="dxa"/>
            <w:gridSpan w:val="2"/>
          </w:tcPr>
          <w:p w:rsidR="00675F7B" w:rsidRPr="00450336" w:rsidRDefault="00450336" w:rsidP="00EB4802">
            <w:pPr>
              <w:jc w:val="both"/>
              <w:rPr>
                <w:i/>
                <w:sz w:val="24"/>
                <w:szCs w:val="24"/>
              </w:rPr>
            </w:pPr>
            <w:r w:rsidRPr="00450336">
              <w:rPr>
                <w:sz w:val="24"/>
                <w:szCs w:val="24"/>
              </w:rPr>
              <w:t>Литературно-публицистическая выставка «На перекрёстке встреч» (</w:t>
            </w:r>
            <w:r w:rsidR="00675F7B" w:rsidRPr="00450336">
              <w:rPr>
                <w:sz w:val="24"/>
                <w:szCs w:val="24"/>
              </w:rPr>
              <w:t>к 85-летию со дня рождения пи</w:t>
            </w:r>
            <w:r w:rsidRPr="00450336">
              <w:rPr>
                <w:sz w:val="24"/>
                <w:szCs w:val="24"/>
              </w:rPr>
              <w:t xml:space="preserve">сателя, публициста В.М. </w:t>
            </w:r>
            <w:proofErr w:type="spellStart"/>
            <w:r w:rsidRPr="00450336">
              <w:rPr>
                <w:sz w:val="24"/>
                <w:szCs w:val="24"/>
              </w:rPr>
              <w:t>Пескова</w:t>
            </w:r>
            <w:proofErr w:type="spellEnd"/>
            <w:r w:rsidRPr="00450336">
              <w:rPr>
                <w:sz w:val="24"/>
                <w:szCs w:val="24"/>
              </w:rPr>
              <w:t xml:space="preserve">) </w:t>
            </w:r>
          </w:p>
        </w:tc>
        <w:tc>
          <w:tcPr>
            <w:tcW w:w="2268" w:type="dxa"/>
          </w:tcPr>
          <w:p w:rsidR="00675F7B" w:rsidRPr="00450336" w:rsidRDefault="00675F7B" w:rsidP="00EB4802">
            <w:pPr>
              <w:jc w:val="both"/>
              <w:rPr>
                <w:sz w:val="24"/>
                <w:szCs w:val="24"/>
              </w:rPr>
            </w:pPr>
            <w:r w:rsidRPr="00450336">
              <w:rPr>
                <w:sz w:val="24"/>
                <w:szCs w:val="24"/>
              </w:rPr>
              <w:t>ЦБ</w:t>
            </w:r>
          </w:p>
        </w:tc>
      </w:tr>
      <w:tr w:rsidR="00675F7B" w:rsidRPr="00226E5E" w:rsidTr="00EB4802">
        <w:tc>
          <w:tcPr>
            <w:tcW w:w="6345" w:type="dxa"/>
            <w:gridSpan w:val="2"/>
          </w:tcPr>
          <w:p w:rsidR="00675F7B" w:rsidRPr="00226E5E" w:rsidRDefault="00675F7B" w:rsidP="00EB4802">
            <w:pPr>
              <w:jc w:val="both"/>
              <w:rPr>
                <w:sz w:val="24"/>
                <w:szCs w:val="24"/>
              </w:rPr>
            </w:pPr>
            <w:r>
              <w:rPr>
                <w:sz w:val="24"/>
                <w:szCs w:val="24"/>
              </w:rPr>
              <w:t>Конкурс детского рисунка «Мои друзья»</w:t>
            </w:r>
          </w:p>
        </w:tc>
        <w:tc>
          <w:tcPr>
            <w:tcW w:w="2268" w:type="dxa"/>
          </w:tcPr>
          <w:p w:rsidR="00675F7B" w:rsidRPr="00226E5E" w:rsidRDefault="00675F7B" w:rsidP="00EB4802">
            <w:pPr>
              <w:jc w:val="both"/>
              <w:rPr>
                <w:sz w:val="24"/>
                <w:szCs w:val="24"/>
              </w:rPr>
            </w:pPr>
            <w:r>
              <w:rPr>
                <w:sz w:val="24"/>
                <w:szCs w:val="24"/>
              </w:rPr>
              <w:t>Новодеревенский СФ</w:t>
            </w:r>
          </w:p>
        </w:tc>
      </w:tr>
      <w:tr w:rsidR="00675F7B" w:rsidRPr="00226E5E" w:rsidTr="00EB4802">
        <w:tc>
          <w:tcPr>
            <w:tcW w:w="8613" w:type="dxa"/>
            <w:gridSpan w:val="3"/>
          </w:tcPr>
          <w:p w:rsidR="00675F7B" w:rsidRPr="00226E5E" w:rsidRDefault="00675F7B" w:rsidP="00EB4802">
            <w:pPr>
              <w:jc w:val="center"/>
              <w:rPr>
                <w:b/>
                <w:i/>
                <w:sz w:val="24"/>
                <w:szCs w:val="24"/>
              </w:rPr>
            </w:pPr>
            <w:r w:rsidRPr="00226E5E">
              <w:rPr>
                <w:b/>
                <w:i/>
                <w:sz w:val="24"/>
                <w:szCs w:val="24"/>
              </w:rPr>
              <w:t>Эстетическое воспитание</w:t>
            </w:r>
          </w:p>
        </w:tc>
      </w:tr>
      <w:tr w:rsidR="00675F7B" w:rsidRPr="00226E5E" w:rsidTr="00EB4802">
        <w:tc>
          <w:tcPr>
            <w:tcW w:w="6345" w:type="dxa"/>
            <w:gridSpan w:val="2"/>
          </w:tcPr>
          <w:p w:rsidR="00675F7B" w:rsidRPr="00226E5E" w:rsidRDefault="00675F7B" w:rsidP="00EB4802">
            <w:pPr>
              <w:jc w:val="both"/>
              <w:rPr>
                <w:sz w:val="24"/>
                <w:szCs w:val="24"/>
              </w:rPr>
            </w:pPr>
            <w:r w:rsidRPr="00226E5E">
              <w:rPr>
                <w:sz w:val="24"/>
                <w:szCs w:val="24"/>
              </w:rPr>
              <w:t>Литературное обозрение к 200-летию А. С. Грибоедова «Он ненавидел слово раб»</w:t>
            </w:r>
          </w:p>
        </w:tc>
        <w:tc>
          <w:tcPr>
            <w:tcW w:w="2268" w:type="dxa"/>
          </w:tcPr>
          <w:p w:rsidR="00675F7B" w:rsidRPr="00226E5E" w:rsidRDefault="00675F7B" w:rsidP="00EB4802">
            <w:pPr>
              <w:jc w:val="both"/>
              <w:rPr>
                <w:sz w:val="24"/>
                <w:szCs w:val="24"/>
              </w:rPr>
            </w:pPr>
            <w:r w:rsidRPr="00226E5E">
              <w:rPr>
                <w:sz w:val="24"/>
                <w:szCs w:val="24"/>
              </w:rPr>
              <w:t>Чамеревский СФ</w:t>
            </w:r>
          </w:p>
        </w:tc>
      </w:tr>
      <w:tr w:rsidR="00675F7B" w:rsidRPr="00226E5E" w:rsidTr="00EB4802">
        <w:tc>
          <w:tcPr>
            <w:tcW w:w="6345" w:type="dxa"/>
            <w:gridSpan w:val="2"/>
          </w:tcPr>
          <w:p w:rsidR="00675F7B" w:rsidRPr="00226E5E" w:rsidRDefault="00675F7B" w:rsidP="00B80797">
            <w:pPr>
              <w:rPr>
                <w:sz w:val="24"/>
                <w:szCs w:val="24"/>
              </w:rPr>
            </w:pPr>
            <w:proofErr w:type="spellStart"/>
            <w:r w:rsidRPr="00B80797">
              <w:rPr>
                <w:sz w:val="24"/>
                <w:szCs w:val="24"/>
              </w:rPr>
              <w:t>Грибоедовские</w:t>
            </w:r>
            <w:proofErr w:type="spellEnd"/>
            <w:r w:rsidRPr="00B80797">
              <w:rPr>
                <w:sz w:val="24"/>
                <w:szCs w:val="24"/>
              </w:rPr>
              <w:t xml:space="preserve"> чтения – «Для людей с умом и честью» - год Грибоедова – клуб досуга «</w:t>
            </w:r>
            <w:proofErr w:type="spellStart"/>
            <w:r w:rsidRPr="00B80797">
              <w:rPr>
                <w:sz w:val="24"/>
                <w:szCs w:val="24"/>
              </w:rPr>
              <w:t>Синеборски</w:t>
            </w:r>
            <w:r>
              <w:rPr>
                <w:sz w:val="24"/>
                <w:szCs w:val="24"/>
              </w:rPr>
              <w:t>е</w:t>
            </w:r>
            <w:proofErr w:type="spellEnd"/>
            <w:r>
              <w:rPr>
                <w:sz w:val="24"/>
                <w:szCs w:val="24"/>
              </w:rPr>
              <w:t xml:space="preserve"> беседы»</w:t>
            </w:r>
          </w:p>
        </w:tc>
        <w:tc>
          <w:tcPr>
            <w:tcW w:w="2268" w:type="dxa"/>
          </w:tcPr>
          <w:p w:rsidR="00675F7B" w:rsidRPr="00226E5E" w:rsidRDefault="00675F7B" w:rsidP="00EB4802">
            <w:pPr>
              <w:jc w:val="both"/>
              <w:rPr>
                <w:sz w:val="24"/>
                <w:szCs w:val="24"/>
              </w:rPr>
            </w:pPr>
            <w:r>
              <w:rPr>
                <w:sz w:val="24"/>
                <w:szCs w:val="24"/>
              </w:rPr>
              <w:t>Чамеревский СФ</w:t>
            </w:r>
          </w:p>
        </w:tc>
      </w:tr>
      <w:tr w:rsidR="00675F7B" w:rsidRPr="00226E5E" w:rsidTr="00EB4802">
        <w:tc>
          <w:tcPr>
            <w:tcW w:w="6345" w:type="dxa"/>
            <w:gridSpan w:val="2"/>
          </w:tcPr>
          <w:p w:rsidR="00675F7B" w:rsidRPr="00226E5E" w:rsidRDefault="00675F7B" w:rsidP="00EB4802">
            <w:pPr>
              <w:jc w:val="both"/>
              <w:rPr>
                <w:sz w:val="24"/>
                <w:szCs w:val="24"/>
              </w:rPr>
            </w:pPr>
            <w:r>
              <w:rPr>
                <w:sz w:val="24"/>
                <w:szCs w:val="24"/>
              </w:rPr>
              <w:t>Викторина-игра «А. С. Грибоедов - писатель, драматург»</w:t>
            </w:r>
          </w:p>
        </w:tc>
        <w:tc>
          <w:tcPr>
            <w:tcW w:w="2268" w:type="dxa"/>
          </w:tcPr>
          <w:p w:rsidR="00675F7B" w:rsidRPr="00226E5E" w:rsidRDefault="00675F7B" w:rsidP="00EB4802">
            <w:pPr>
              <w:jc w:val="both"/>
              <w:rPr>
                <w:sz w:val="24"/>
                <w:szCs w:val="24"/>
              </w:rPr>
            </w:pPr>
            <w:r>
              <w:rPr>
                <w:sz w:val="24"/>
                <w:szCs w:val="24"/>
              </w:rPr>
              <w:t>Картмазовский СФ</w:t>
            </w:r>
          </w:p>
        </w:tc>
      </w:tr>
      <w:tr w:rsidR="00675F7B" w:rsidRPr="00226E5E" w:rsidTr="00EB4802">
        <w:tc>
          <w:tcPr>
            <w:tcW w:w="6345" w:type="dxa"/>
            <w:gridSpan w:val="2"/>
          </w:tcPr>
          <w:p w:rsidR="00675F7B" w:rsidRPr="0033022E" w:rsidRDefault="00675F7B" w:rsidP="00EB4802">
            <w:pPr>
              <w:jc w:val="both"/>
              <w:rPr>
                <w:sz w:val="24"/>
                <w:szCs w:val="24"/>
              </w:rPr>
            </w:pPr>
            <w:r w:rsidRPr="0033022E">
              <w:rPr>
                <w:color w:val="000000"/>
                <w:sz w:val="24"/>
                <w:szCs w:val="24"/>
                <w:shd w:val="clear" w:color="auto" w:fill="FFFFFF"/>
              </w:rPr>
              <w:t xml:space="preserve">Виртуальная литературная гостиная "В гостях у Дины </w:t>
            </w:r>
            <w:proofErr w:type="spellStart"/>
            <w:r w:rsidRPr="0033022E">
              <w:rPr>
                <w:color w:val="000000"/>
                <w:sz w:val="24"/>
                <w:szCs w:val="24"/>
                <w:shd w:val="clear" w:color="auto" w:fill="FFFFFF"/>
              </w:rPr>
              <w:t>Рубиной</w:t>
            </w:r>
            <w:proofErr w:type="spellEnd"/>
            <w:r w:rsidRPr="0033022E">
              <w:rPr>
                <w:color w:val="000000"/>
                <w:sz w:val="24"/>
                <w:szCs w:val="24"/>
                <w:shd w:val="clear" w:color="auto" w:fill="FFFFFF"/>
              </w:rPr>
              <w:t>"</w:t>
            </w:r>
          </w:p>
        </w:tc>
        <w:tc>
          <w:tcPr>
            <w:tcW w:w="2268" w:type="dxa"/>
          </w:tcPr>
          <w:p w:rsidR="00675F7B" w:rsidRPr="00226E5E" w:rsidRDefault="00675F7B" w:rsidP="00EB4802">
            <w:pPr>
              <w:jc w:val="both"/>
              <w:rPr>
                <w:sz w:val="24"/>
                <w:szCs w:val="24"/>
              </w:rPr>
            </w:pPr>
            <w:r>
              <w:rPr>
                <w:sz w:val="24"/>
                <w:szCs w:val="24"/>
              </w:rPr>
              <w:t>Воровский СФ</w:t>
            </w:r>
          </w:p>
        </w:tc>
      </w:tr>
      <w:tr w:rsidR="00675F7B" w:rsidRPr="00226E5E" w:rsidTr="00EB4802">
        <w:tc>
          <w:tcPr>
            <w:tcW w:w="6345" w:type="dxa"/>
            <w:gridSpan w:val="2"/>
          </w:tcPr>
          <w:p w:rsidR="00675F7B" w:rsidRPr="00B80797" w:rsidRDefault="00675F7B" w:rsidP="00EB4802">
            <w:pPr>
              <w:jc w:val="both"/>
              <w:rPr>
                <w:color w:val="000000"/>
                <w:sz w:val="24"/>
                <w:szCs w:val="24"/>
                <w:shd w:val="clear" w:color="auto" w:fill="FFFFFF"/>
              </w:rPr>
            </w:pPr>
            <w:r w:rsidRPr="00B80797">
              <w:rPr>
                <w:sz w:val="24"/>
                <w:szCs w:val="24"/>
              </w:rPr>
              <w:t>Чеховские чтения к юбилею писателя «Тонкий знаток души человеческой» клуб досуга «</w:t>
            </w:r>
            <w:proofErr w:type="spellStart"/>
            <w:r w:rsidRPr="00B80797">
              <w:rPr>
                <w:sz w:val="24"/>
                <w:szCs w:val="24"/>
              </w:rPr>
              <w:t>Синеборские</w:t>
            </w:r>
            <w:proofErr w:type="spellEnd"/>
            <w:r w:rsidRPr="00B80797">
              <w:rPr>
                <w:sz w:val="24"/>
                <w:szCs w:val="24"/>
              </w:rPr>
              <w:t xml:space="preserve"> беседы»</w:t>
            </w:r>
          </w:p>
        </w:tc>
        <w:tc>
          <w:tcPr>
            <w:tcW w:w="2268" w:type="dxa"/>
          </w:tcPr>
          <w:p w:rsidR="00675F7B" w:rsidRDefault="00675F7B" w:rsidP="00EB4802">
            <w:pPr>
              <w:jc w:val="both"/>
              <w:rPr>
                <w:sz w:val="24"/>
                <w:szCs w:val="24"/>
              </w:rPr>
            </w:pPr>
            <w:r>
              <w:rPr>
                <w:sz w:val="24"/>
                <w:szCs w:val="24"/>
              </w:rPr>
              <w:t>Чамеревский СФ</w:t>
            </w:r>
          </w:p>
        </w:tc>
      </w:tr>
      <w:tr w:rsidR="00675F7B" w:rsidRPr="00226E5E" w:rsidTr="00EB4802">
        <w:tc>
          <w:tcPr>
            <w:tcW w:w="6345" w:type="dxa"/>
            <w:gridSpan w:val="2"/>
          </w:tcPr>
          <w:p w:rsidR="00675F7B" w:rsidRPr="00226E5E" w:rsidRDefault="00675F7B" w:rsidP="00EB4802">
            <w:pPr>
              <w:jc w:val="both"/>
              <w:rPr>
                <w:sz w:val="24"/>
                <w:szCs w:val="24"/>
              </w:rPr>
            </w:pPr>
            <w:r w:rsidRPr="00226E5E">
              <w:rPr>
                <w:sz w:val="24"/>
                <w:szCs w:val="24"/>
              </w:rPr>
              <w:t>Литературно-музыкальный час «Пусть кружит над Москвой охрипший его баритон» В. Высоцкий</w:t>
            </w:r>
          </w:p>
        </w:tc>
        <w:tc>
          <w:tcPr>
            <w:tcW w:w="2268" w:type="dxa"/>
          </w:tcPr>
          <w:p w:rsidR="00675F7B" w:rsidRPr="00226E5E" w:rsidRDefault="00675F7B" w:rsidP="00EB4802">
            <w:pPr>
              <w:jc w:val="both"/>
              <w:rPr>
                <w:sz w:val="24"/>
                <w:szCs w:val="24"/>
              </w:rPr>
            </w:pPr>
            <w:r w:rsidRPr="00226E5E">
              <w:rPr>
                <w:sz w:val="24"/>
                <w:szCs w:val="24"/>
              </w:rPr>
              <w:t>Болотский СФ</w:t>
            </w:r>
          </w:p>
        </w:tc>
      </w:tr>
      <w:tr w:rsidR="00675F7B" w:rsidRPr="00226E5E" w:rsidTr="00EB4802">
        <w:tc>
          <w:tcPr>
            <w:tcW w:w="6345" w:type="dxa"/>
            <w:gridSpan w:val="2"/>
          </w:tcPr>
          <w:p w:rsidR="00675F7B" w:rsidRPr="00226E5E" w:rsidRDefault="00675F7B" w:rsidP="00EB4802">
            <w:pPr>
              <w:jc w:val="both"/>
              <w:rPr>
                <w:sz w:val="24"/>
                <w:szCs w:val="24"/>
              </w:rPr>
            </w:pPr>
            <w:r w:rsidRPr="00226E5E">
              <w:rPr>
                <w:sz w:val="24"/>
                <w:szCs w:val="24"/>
              </w:rPr>
              <w:t>Литературно-музыкальная программа «Веселый праздник весны» для школьников и учителей</w:t>
            </w:r>
          </w:p>
        </w:tc>
        <w:tc>
          <w:tcPr>
            <w:tcW w:w="2268" w:type="dxa"/>
          </w:tcPr>
          <w:p w:rsidR="00675F7B" w:rsidRPr="00226E5E" w:rsidRDefault="00675F7B" w:rsidP="00EB4802">
            <w:pPr>
              <w:jc w:val="both"/>
              <w:rPr>
                <w:sz w:val="24"/>
                <w:szCs w:val="24"/>
              </w:rPr>
            </w:pPr>
            <w:r w:rsidRPr="00226E5E">
              <w:rPr>
                <w:sz w:val="24"/>
                <w:szCs w:val="24"/>
              </w:rPr>
              <w:t>Ликинский СФ</w:t>
            </w:r>
          </w:p>
        </w:tc>
      </w:tr>
      <w:tr w:rsidR="00675F7B" w:rsidRPr="00226E5E" w:rsidTr="00EB4802">
        <w:tc>
          <w:tcPr>
            <w:tcW w:w="6345" w:type="dxa"/>
            <w:gridSpan w:val="2"/>
          </w:tcPr>
          <w:p w:rsidR="00675F7B" w:rsidRPr="00784D93" w:rsidRDefault="00675F7B" w:rsidP="00EB4802">
            <w:pPr>
              <w:jc w:val="both"/>
              <w:rPr>
                <w:b/>
                <w:sz w:val="24"/>
                <w:szCs w:val="24"/>
              </w:rPr>
            </w:pPr>
            <w:r w:rsidRPr="00784D93">
              <w:rPr>
                <w:b/>
                <w:sz w:val="24"/>
                <w:szCs w:val="24"/>
              </w:rPr>
              <w:t>Заседание литературной гостиной ЦБ «В огне написанное слово» по творчеству поэтов</w:t>
            </w:r>
            <w:r>
              <w:rPr>
                <w:b/>
                <w:sz w:val="24"/>
                <w:szCs w:val="24"/>
              </w:rPr>
              <w:t xml:space="preserve"> </w:t>
            </w:r>
            <w:r w:rsidRPr="00784D93">
              <w:rPr>
                <w:b/>
                <w:sz w:val="24"/>
                <w:szCs w:val="24"/>
              </w:rPr>
              <w:t>- фронтовиков.</w:t>
            </w:r>
          </w:p>
          <w:p w:rsidR="00675F7B" w:rsidRPr="00784D93" w:rsidRDefault="00675F7B" w:rsidP="00784D93">
            <w:pPr>
              <w:ind w:firstLine="709"/>
              <w:jc w:val="both"/>
              <w:rPr>
                <w:i/>
                <w:sz w:val="24"/>
                <w:szCs w:val="24"/>
              </w:rPr>
            </w:pPr>
            <w:r w:rsidRPr="00784D93">
              <w:rPr>
                <w:i/>
                <w:sz w:val="24"/>
                <w:szCs w:val="24"/>
              </w:rPr>
              <w:t xml:space="preserve">Гостями мероприятия были руководители хора ветеранов при КДО «Родина» супруги Булычевы, </w:t>
            </w:r>
            <w:r w:rsidRPr="00784D93">
              <w:rPr>
                <w:i/>
                <w:sz w:val="24"/>
                <w:szCs w:val="24"/>
              </w:rPr>
              <w:lastRenderedPageBreak/>
              <w:t xml:space="preserve">исполнившие песни на стихи поэтов и рассказавшие о жизни и творчестве поэта-песенника М.В. Исаковского. </w:t>
            </w:r>
          </w:p>
          <w:p w:rsidR="00675F7B" w:rsidRPr="00226E5E" w:rsidRDefault="00675F7B" w:rsidP="00784D93">
            <w:pPr>
              <w:ind w:firstLine="709"/>
              <w:jc w:val="both"/>
              <w:rPr>
                <w:sz w:val="24"/>
                <w:szCs w:val="24"/>
              </w:rPr>
            </w:pPr>
            <w:r w:rsidRPr="00784D93">
              <w:rPr>
                <w:i/>
                <w:sz w:val="24"/>
                <w:szCs w:val="24"/>
              </w:rPr>
              <w:t>Слушателям была представлена также одноименная музыкальная слайдовая презентация. Присутствующие ещё раз послушали «военные» песни, которым дружно подпевали.</w:t>
            </w:r>
          </w:p>
        </w:tc>
        <w:tc>
          <w:tcPr>
            <w:tcW w:w="2268" w:type="dxa"/>
          </w:tcPr>
          <w:p w:rsidR="00675F7B" w:rsidRPr="00226E5E" w:rsidRDefault="00675F7B" w:rsidP="00EB4802">
            <w:pPr>
              <w:jc w:val="both"/>
              <w:rPr>
                <w:sz w:val="24"/>
                <w:szCs w:val="24"/>
              </w:rPr>
            </w:pPr>
            <w:r w:rsidRPr="00226E5E">
              <w:rPr>
                <w:sz w:val="24"/>
                <w:szCs w:val="24"/>
              </w:rPr>
              <w:lastRenderedPageBreak/>
              <w:t>ЦБ</w:t>
            </w:r>
          </w:p>
        </w:tc>
      </w:tr>
      <w:tr w:rsidR="00675F7B" w:rsidRPr="00226E5E" w:rsidTr="00EB4802">
        <w:tc>
          <w:tcPr>
            <w:tcW w:w="6345" w:type="dxa"/>
            <w:gridSpan w:val="2"/>
          </w:tcPr>
          <w:p w:rsidR="00675F7B" w:rsidRPr="006B274F" w:rsidRDefault="00675F7B" w:rsidP="00AC2862">
            <w:pPr>
              <w:jc w:val="both"/>
              <w:rPr>
                <w:sz w:val="24"/>
                <w:szCs w:val="24"/>
              </w:rPr>
            </w:pPr>
            <w:r w:rsidRPr="006B274F">
              <w:rPr>
                <w:sz w:val="24"/>
                <w:szCs w:val="24"/>
              </w:rPr>
              <w:lastRenderedPageBreak/>
              <w:t>Час литературного портрета: «Я голос ваш, жар вашего дыханья,  Я отраженье вашего лица» о жизни и творчестве Анны Ахматовой</w:t>
            </w:r>
          </w:p>
        </w:tc>
        <w:tc>
          <w:tcPr>
            <w:tcW w:w="2268" w:type="dxa"/>
          </w:tcPr>
          <w:p w:rsidR="00675F7B" w:rsidRDefault="00675F7B" w:rsidP="00AC2862">
            <w:pPr>
              <w:jc w:val="both"/>
              <w:rPr>
                <w:sz w:val="24"/>
                <w:szCs w:val="24"/>
              </w:rPr>
            </w:pPr>
            <w:r>
              <w:rPr>
                <w:sz w:val="24"/>
                <w:szCs w:val="24"/>
              </w:rPr>
              <w:t>Картмазовский СФ</w:t>
            </w:r>
          </w:p>
        </w:tc>
      </w:tr>
      <w:tr w:rsidR="00675F7B" w:rsidRPr="00226E5E" w:rsidTr="00450336">
        <w:trPr>
          <w:trHeight w:val="988"/>
        </w:trPr>
        <w:tc>
          <w:tcPr>
            <w:tcW w:w="6345" w:type="dxa"/>
            <w:gridSpan w:val="2"/>
          </w:tcPr>
          <w:p w:rsidR="00675F7B" w:rsidRPr="009D4A92" w:rsidRDefault="00675F7B" w:rsidP="009D4A92">
            <w:pPr>
              <w:jc w:val="both"/>
              <w:rPr>
                <w:sz w:val="24"/>
                <w:szCs w:val="24"/>
              </w:rPr>
            </w:pPr>
            <w:r w:rsidRPr="009D4A92">
              <w:rPr>
                <w:sz w:val="24"/>
                <w:szCs w:val="24"/>
              </w:rPr>
              <w:t>Литературно-краеведческая выставка «Болью и счастьем пронзённая жизнь» (к 220- летию со дня рождения писателя А.С. Грибоедова)</w:t>
            </w:r>
          </w:p>
        </w:tc>
        <w:tc>
          <w:tcPr>
            <w:tcW w:w="2268" w:type="dxa"/>
          </w:tcPr>
          <w:p w:rsidR="00675F7B" w:rsidRPr="00226E5E" w:rsidRDefault="00675F7B" w:rsidP="00EB4802">
            <w:pPr>
              <w:jc w:val="both"/>
              <w:rPr>
                <w:sz w:val="24"/>
                <w:szCs w:val="24"/>
              </w:rPr>
            </w:pPr>
            <w:r>
              <w:rPr>
                <w:sz w:val="24"/>
                <w:szCs w:val="24"/>
              </w:rPr>
              <w:t>ЦБ</w:t>
            </w:r>
          </w:p>
        </w:tc>
      </w:tr>
      <w:tr w:rsidR="00675F7B" w:rsidRPr="00226E5E" w:rsidTr="00EB4802">
        <w:tc>
          <w:tcPr>
            <w:tcW w:w="6345" w:type="dxa"/>
            <w:gridSpan w:val="2"/>
          </w:tcPr>
          <w:p w:rsidR="00675F7B" w:rsidRPr="009D4A92" w:rsidRDefault="00675F7B" w:rsidP="009D4A92">
            <w:pPr>
              <w:jc w:val="both"/>
              <w:rPr>
                <w:sz w:val="24"/>
                <w:szCs w:val="24"/>
              </w:rPr>
            </w:pPr>
            <w:r w:rsidRPr="009D4A92">
              <w:rPr>
                <w:sz w:val="24"/>
                <w:szCs w:val="24"/>
              </w:rPr>
              <w:t>Литературно-краеведческая выставка «Тонкий знаток душ человеческих» (к 155-летию со дня рождения писателя А.П. Чехова</w:t>
            </w:r>
            <w:r w:rsidR="00450336">
              <w:rPr>
                <w:sz w:val="24"/>
                <w:szCs w:val="24"/>
              </w:rPr>
              <w:t>)</w:t>
            </w:r>
          </w:p>
        </w:tc>
        <w:tc>
          <w:tcPr>
            <w:tcW w:w="2268" w:type="dxa"/>
          </w:tcPr>
          <w:p w:rsidR="00675F7B" w:rsidRDefault="00675F7B" w:rsidP="00EB4802">
            <w:pPr>
              <w:jc w:val="both"/>
              <w:rPr>
                <w:sz w:val="24"/>
                <w:szCs w:val="24"/>
              </w:rPr>
            </w:pPr>
            <w:r>
              <w:rPr>
                <w:sz w:val="24"/>
                <w:szCs w:val="24"/>
              </w:rPr>
              <w:t>ЦБ</w:t>
            </w:r>
          </w:p>
        </w:tc>
      </w:tr>
      <w:tr w:rsidR="00675F7B" w:rsidRPr="00226E5E" w:rsidTr="00EB4802">
        <w:tc>
          <w:tcPr>
            <w:tcW w:w="8613" w:type="dxa"/>
            <w:gridSpan w:val="3"/>
          </w:tcPr>
          <w:p w:rsidR="00675F7B" w:rsidRPr="00226E5E" w:rsidRDefault="00675F7B" w:rsidP="00E453D2">
            <w:pPr>
              <w:jc w:val="center"/>
              <w:rPr>
                <w:i/>
                <w:sz w:val="24"/>
                <w:szCs w:val="24"/>
              </w:rPr>
            </w:pPr>
            <w:r w:rsidRPr="00226E5E">
              <w:rPr>
                <w:b/>
                <w:i/>
                <w:sz w:val="24"/>
                <w:szCs w:val="24"/>
              </w:rPr>
              <w:t>Информационная работа</w:t>
            </w:r>
            <w:proofErr w:type="gramStart"/>
            <w:r w:rsidRPr="00226E5E">
              <w:rPr>
                <w:b/>
                <w:i/>
                <w:sz w:val="24"/>
                <w:szCs w:val="24"/>
              </w:rPr>
              <w:t xml:space="preserve"> .</w:t>
            </w:r>
            <w:proofErr w:type="gramEnd"/>
          </w:p>
        </w:tc>
      </w:tr>
      <w:tr w:rsidR="00675F7B" w:rsidRPr="00226E5E" w:rsidTr="00EB4802">
        <w:tc>
          <w:tcPr>
            <w:tcW w:w="6345" w:type="dxa"/>
            <w:gridSpan w:val="2"/>
          </w:tcPr>
          <w:p w:rsidR="00675F7B" w:rsidRPr="00784D93" w:rsidRDefault="00675F7B" w:rsidP="00EB4802">
            <w:pPr>
              <w:jc w:val="both"/>
              <w:rPr>
                <w:b/>
                <w:sz w:val="24"/>
                <w:szCs w:val="24"/>
              </w:rPr>
            </w:pPr>
            <w:r w:rsidRPr="00784D93">
              <w:rPr>
                <w:b/>
                <w:sz w:val="24"/>
                <w:szCs w:val="24"/>
              </w:rPr>
              <w:t>Информационный час «Весенний лёд – источник повышенной опасности!», показ презентации, буклет «Осторожно, тонкий лёд!»</w:t>
            </w:r>
          </w:p>
          <w:p w:rsidR="00675F7B" w:rsidRPr="00226E5E" w:rsidRDefault="00675F7B" w:rsidP="00784D93">
            <w:pPr>
              <w:jc w:val="both"/>
              <w:rPr>
                <w:sz w:val="24"/>
                <w:szCs w:val="24"/>
              </w:rPr>
            </w:pPr>
            <w:r w:rsidRPr="00784D93">
              <w:rPr>
                <w:i/>
                <w:sz w:val="22"/>
                <w:szCs w:val="22"/>
              </w:rPr>
              <w:t>Заведующая библиотекой Н. В. Фиохина  рассказала ребятам о мерах предосторожности на льду. Беседа сопровождалась показом слайдовой презентации. В заключение присутствующим были вручены памятные буклеты «Осторожно, тонкий лёд!». Надеемся, что проведённое мероприятие поможет соблюдать  ребятам правила безопасного поведения на водных объектах весной и с ними не случится беда</w:t>
            </w:r>
            <w:r w:rsidRPr="00C44889">
              <w:rPr>
                <w:szCs w:val="24"/>
              </w:rPr>
              <w:t>.</w:t>
            </w:r>
          </w:p>
        </w:tc>
        <w:tc>
          <w:tcPr>
            <w:tcW w:w="2268" w:type="dxa"/>
          </w:tcPr>
          <w:p w:rsidR="00675F7B" w:rsidRPr="00226E5E" w:rsidRDefault="00675F7B" w:rsidP="00EB4802">
            <w:pPr>
              <w:jc w:val="both"/>
              <w:rPr>
                <w:sz w:val="24"/>
                <w:szCs w:val="24"/>
              </w:rPr>
            </w:pPr>
            <w:r w:rsidRPr="00226E5E">
              <w:rPr>
                <w:sz w:val="24"/>
                <w:szCs w:val="24"/>
              </w:rPr>
              <w:t>Кондряевский СФ</w:t>
            </w:r>
          </w:p>
        </w:tc>
      </w:tr>
      <w:tr w:rsidR="00675F7B" w:rsidRPr="00226E5E" w:rsidTr="00EB4802">
        <w:tc>
          <w:tcPr>
            <w:tcW w:w="8613" w:type="dxa"/>
            <w:gridSpan w:val="3"/>
          </w:tcPr>
          <w:p w:rsidR="00675F7B" w:rsidRPr="00226E5E" w:rsidRDefault="00675F7B" w:rsidP="00EB4802">
            <w:pPr>
              <w:jc w:val="center"/>
              <w:rPr>
                <w:b/>
                <w:i/>
                <w:sz w:val="24"/>
                <w:szCs w:val="24"/>
              </w:rPr>
            </w:pPr>
            <w:r w:rsidRPr="00226E5E">
              <w:rPr>
                <w:b/>
                <w:i/>
                <w:sz w:val="24"/>
                <w:szCs w:val="24"/>
              </w:rPr>
              <w:t>Воспитание информационной грамотности. Справочно-библиографическая работа</w:t>
            </w:r>
          </w:p>
        </w:tc>
      </w:tr>
      <w:tr w:rsidR="00675F7B" w:rsidRPr="00226E5E" w:rsidTr="00EB4802">
        <w:tc>
          <w:tcPr>
            <w:tcW w:w="6345" w:type="dxa"/>
            <w:gridSpan w:val="2"/>
          </w:tcPr>
          <w:p w:rsidR="00675F7B" w:rsidRPr="00226E5E" w:rsidRDefault="00675F7B" w:rsidP="00EB4802">
            <w:pPr>
              <w:rPr>
                <w:sz w:val="24"/>
                <w:szCs w:val="24"/>
              </w:rPr>
            </w:pPr>
            <w:r>
              <w:rPr>
                <w:sz w:val="24"/>
                <w:szCs w:val="24"/>
              </w:rPr>
              <w:t>Обучение компьютерной грамотности читателей библиотеки</w:t>
            </w:r>
          </w:p>
        </w:tc>
        <w:tc>
          <w:tcPr>
            <w:tcW w:w="2268" w:type="dxa"/>
          </w:tcPr>
          <w:p w:rsidR="00675F7B" w:rsidRPr="00226E5E" w:rsidRDefault="00675F7B" w:rsidP="00EB4802">
            <w:pPr>
              <w:jc w:val="both"/>
              <w:rPr>
                <w:sz w:val="24"/>
                <w:szCs w:val="24"/>
              </w:rPr>
            </w:pPr>
            <w:r>
              <w:rPr>
                <w:sz w:val="24"/>
                <w:szCs w:val="24"/>
              </w:rPr>
              <w:t>Головинский СФ</w:t>
            </w:r>
          </w:p>
        </w:tc>
      </w:tr>
      <w:tr w:rsidR="00675F7B" w:rsidRPr="00226E5E" w:rsidTr="00EB4802">
        <w:tc>
          <w:tcPr>
            <w:tcW w:w="6345" w:type="dxa"/>
            <w:gridSpan w:val="2"/>
          </w:tcPr>
          <w:p w:rsidR="00675F7B" w:rsidRPr="00226E5E" w:rsidRDefault="00675F7B" w:rsidP="00EB4802">
            <w:pPr>
              <w:rPr>
                <w:i/>
                <w:color w:val="000000"/>
                <w:sz w:val="24"/>
                <w:szCs w:val="24"/>
                <w:shd w:val="clear" w:color="auto" w:fill="FFFFFF"/>
              </w:rPr>
            </w:pPr>
            <w:r w:rsidRPr="0009533F">
              <w:rPr>
                <w:sz w:val="24"/>
                <w:szCs w:val="24"/>
              </w:rPr>
              <w:t>Интернет-урок «Больше знаешь - меньше риск»</w:t>
            </w:r>
            <w:r>
              <w:rPr>
                <w:sz w:val="24"/>
                <w:szCs w:val="24"/>
              </w:rPr>
              <w:t xml:space="preserve"> </w:t>
            </w:r>
          </w:p>
        </w:tc>
        <w:tc>
          <w:tcPr>
            <w:tcW w:w="2268" w:type="dxa"/>
          </w:tcPr>
          <w:p w:rsidR="00675F7B" w:rsidRPr="00226E5E" w:rsidRDefault="00675F7B" w:rsidP="00EB4802">
            <w:pPr>
              <w:jc w:val="both"/>
              <w:rPr>
                <w:sz w:val="24"/>
                <w:szCs w:val="24"/>
              </w:rPr>
            </w:pPr>
            <w:r>
              <w:rPr>
                <w:sz w:val="24"/>
                <w:szCs w:val="24"/>
              </w:rPr>
              <w:t>Андреевский СФ</w:t>
            </w:r>
          </w:p>
        </w:tc>
      </w:tr>
      <w:tr w:rsidR="00675F7B" w:rsidRPr="00226E5E" w:rsidTr="00EB4802">
        <w:tc>
          <w:tcPr>
            <w:tcW w:w="6345" w:type="dxa"/>
            <w:gridSpan w:val="2"/>
          </w:tcPr>
          <w:p w:rsidR="00675F7B" w:rsidRPr="0033022E" w:rsidRDefault="00675F7B" w:rsidP="00EB4802">
            <w:pPr>
              <w:rPr>
                <w:i/>
                <w:color w:val="000000"/>
                <w:sz w:val="24"/>
                <w:szCs w:val="24"/>
                <w:shd w:val="clear" w:color="auto" w:fill="FFFFFF"/>
              </w:rPr>
            </w:pPr>
            <w:r w:rsidRPr="0033022E">
              <w:rPr>
                <w:color w:val="000000"/>
                <w:sz w:val="24"/>
                <w:szCs w:val="24"/>
                <w:shd w:val="clear" w:color="auto" w:fill="FFFFFF"/>
              </w:rPr>
              <w:t xml:space="preserve">Урок пользования </w:t>
            </w:r>
            <w:proofErr w:type="gramStart"/>
            <w:r w:rsidRPr="0033022E">
              <w:rPr>
                <w:color w:val="000000"/>
                <w:sz w:val="24"/>
                <w:szCs w:val="24"/>
                <w:shd w:val="clear" w:color="auto" w:fill="FFFFFF"/>
              </w:rPr>
              <w:t>ЭК</w:t>
            </w:r>
            <w:proofErr w:type="gramEnd"/>
            <w:r w:rsidRPr="0033022E">
              <w:rPr>
                <w:color w:val="000000"/>
                <w:sz w:val="24"/>
                <w:szCs w:val="24"/>
                <w:shd w:val="clear" w:color="auto" w:fill="FFFFFF"/>
              </w:rPr>
              <w:t xml:space="preserve"> «Знакомство с ЭК»</w:t>
            </w:r>
          </w:p>
        </w:tc>
        <w:tc>
          <w:tcPr>
            <w:tcW w:w="2268" w:type="dxa"/>
          </w:tcPr>
          <w:p w:rsidR="00675F7B" w:rsidRPr="00226E5E" w:rsidRDefault="00675F7B" w:rsidP="00EB4802">
            <w:pPr>
              <w:jc w:val="both"/>
              <w:rPr>
                <w:sz w:val="24"/>
                <w:szCs w:val="24"/>
              </w:rPr>
            </w:pPr>
            <w:r>
              <w:rPr>
                <w:sz w:val="24"/>
                <w:szCs w:val="24"/>
              </w:rPr>
              <w:t>Воровский СФ</w:t>
            </w:r>
          </w:p>
        </w:tc>
      </w:tr>
      <w:tr w:rsidR="00675F7B" w:rsidRPr="00226E5E" w:rsidTr="00EB4802">
        <w:tc>
          <w:tcPr>
            <w:tcW w:w="6345" w:type="dxa"/>
            <w:gridSpan w:val="2"/>
          </w:tcPr>
          <w:p w:rsidR="00675F7B" w:rsidRPr="00E910ED" w:rsidRDefault="00675F7B" w:rsidP="00E910ED">
            <w:pPr>
              <w:rPr>
                <w:i/>
                <w:color w:val="000000"/>
                <w:sz w:val="24"/>
                <w:szCs w:val="24"/>
                <w:shd w:val="clear" w:color="auto" w:fill="FFFFFF"/>
              </w:rPr>
            </w:pPr>
            <w:r w:rsidRPr="00E910ED">
              <w:rPr>
                <w:sz w:val="24"/>
                <w:szCs w:val="24"/>
              </w:rPr>
              <w:t>Познавательный час «Возраст сети не помеха» - знакомство с азами работы в Интернете</w:t>
            </w:r>
            <w:r>
              <w:rPr>
                <w:sz w:val="24"/>
                <w:szCs w:val="24"/>
              </w:rPr>
              <w:t xml:space="preserve"> </w:t>
            </w:r>
            <w:r w:rsidRPr="00E910ED">
              <w:rPr>
                <w:sz w:val="24"/>
                <w:szCs w:val="24"/>
              </w:rPr>
              <w:t>- клуб досуга «</w:t>
            </w:r>
            <w:proofErr w:type="spellStart"/>
            <w:r w:rsidRPr="00E910ED">
              <w:rPr>
                <w:sz w:val="24"/>
                <w:szCs w:val="24"/>
              </w:rPr>
              <w:t>Синеборские</w:t>
            </w:r>
            <w:proofErr w:type="spellEnd"/>
            <w:r w:rsidRPr="00E910ED">
              <w:rPr>
                <w:sz w:val="24"/>
                <w:szCs w:val="24"/>
              </w:rPr>
              <w:t xml:space="preserve"> беседы» </w:t>
            </w:r>
          </w:p>
        </w:tc>
        <w:tc>
          <w:tcPr>
            <w:tcW w:w="2268" w:type="dxa"/>
          </w:tcPr>
          <w:p w:rsidR="00675F7B" w:rsidRPr="00226E5E" w:rsidRDefault="00675F7B" w:rsidP="00EB4802">
            <w:pPr>
              <w:jc w:val="both"/>
              <w:rPr>
                <w:sz w:val="24"/>
                <w:szCs w:val="24"/>
              </w:rPr>
            </w:pPr>
            <w:r>
              <w:rPr>
                <w:sz w:val="24"/>
                <w:szCs w:val="24"/>
              </w:rPr>
              <w:t>Чамеревский СФ</w:t>
            </w:r>
          </w:p>
        </w:tc>
      </w:tr>
      <w:tr w:rsidR="00675F7B" w:rsidRPr="00226E5E" w:rsidTr="00EB4802">
        <w:tc>
          <w:tcPr>
            <w:tcW w:w="6345" w:type="dxa"/>
            <w:gridSpan w:val="2"/>
          </w:tcPr>
          <w:p w:rsidR="00675F7B" w:rsidRPr="00676873" w:rsidRDefault="00675F7B" w:rsidP="00EB4802">
            <w:pPr>
              <w:rPr>
                <w:color w:val="000000"/>
                <w:sz w:val="24"/>
                <w:szCs w:val="24"/>
                <w:shd w:val="clear" w:color="auto" w:fill="FFFFFF"/>
              </w:rPr>
            </w:pPr>
            <w:r w:rsidRPr="00676873">
              <w:rPr>
                <w:color w:val="000000"/>
                <w:sz w:val="24"/>
                <w:szCs w:val="24"/>
                <w:shd w:val="clear" w:color="auto" w:fill="FFFFFF"/>
              </w:rPr>
              <w:t>Выставка «Интернет похититель времени»</w:t>
            </w:r>
          </w:p>
        </w:tc>
        <w:tc>
          <w:tcPr>
            <w:tcW w:w="2268" w:type="dxa"/>
          </w:tcPr>
          <w:p w:rsidR="00675F7B" w:rsidRPr="00226E5E" w:rsidRDefault="00675F7B" w:rsidP="00EB4802">
            <w:pPr>
              <w:jc w:val="both"/>
              <w:rPr>
                <w:sz w:val="24"/>
                <w:szCs w:val="24"/>
              </w:rPr>
            </w:pPr>
            <w:r>
              <w:rPr>
                <w:sz w:val="24"/>
                <w:szCs w:val="24"/>
              </w:rPr>
              <w:t>Ликинский СФ</w:t>
            </w:r>
          </w:p>
        </w:tc>
      </w:tr>
      <w:tr w:rsidR="00675F7B" w:rsidRPr="00226E5E" w:rsidTr="00EB4802">
        <w:tc>
          <w:tcPr>
            <w:tcW w:w="8613" w:type="dxa"/>
            <w:gridSpan w:val="3"/>
          </w:tcPr>
          <w:p w:rsidR="00675F7B" w:rsidRPr="00226E5E" w:rsidRDefault="00675F7B" w:rsidP="00EB4802">
            <w:pPr>
              <w:jc w:val="center"/>
              <w:rPr>
                <w:b/>
                <w:i/>
                <w:sz w:val="24"/>
                <w:szCs w:val="24"/>
              </w:rPr>
            </w:pPr>
            <w:r w:rsidRPr="00226E5E">
              <w:rPr>
                <w:b/>
                <w:i/>
                <w:sz w:val="24"/>
                <w:szCs w:val="24"/>
              </w:rPr>
              <w:t>Издательская деятельность.</w:t>
            </w:r>
          </w:p>
        </w:tc>
      </w:tr>
      <w:tr w:rsidR="00675F7B" w:rsidRPr="00226E5E" w:rsidTr="00EB4802">
        <w:tc>
          <w:tcPr>
            <w:tcW w:w="6345" w:type="dxa"/>
            <w:gridSpan w:val="2"/>
          </w:tcPr>
          <w:p w:rsidR="00675F7B" w:rsidRPr="00226E5E" w:rsidRDefault="00675F7B" w:rsidP="00EB4802">
            <w:pPr>
              <w:jc w:val="both"/>
              <w:rPr>
                <w:sz w:val="24"/>
                <w:szCs w:val="24"/>
              </w:rPr>
            </w:pPr>
            <w:r>
              <w:rPr>
                <w:sz w:val="24"/>
                <w:szCs w:val="24"/>
              </w:rPr>
              <w:t>Закладки «Детские писатели и их книги»</w:t>
            </w:r>
          </w:p>
        </w:tc>
        <w:tc>
          <w:tcPr>
            <w:tcW w:w="2268" w:type="dxa"/>
          </w:tcPr>
          <w:p w:rsidR="00675F7B" w:rsidRPr="00226E5E" w:rsidRDefault="00675F7B" w:rsidP="00EB4802">
            <w:pPr>
              <w:rPr>
                <w:sz w:val="24"/>
                <w:szCs w:val="24"/>
              </w:rPr>
            </w:pPr>
            <w:r>
              <w:rPr>
                <w:sz w:val="24"/>
                <w:szCs w:val="24"/>
              </w:rPr>
              <w:t>Коняевский СФ</w:t>
            </w:r>
          </w:p>
        </w:tc>
      </w:tr>
      <w:tr w:rsidR="00675F7B" w:rsidRPr="00226E5E" w:rsidTr="00EB4802">
        <w:tc>
          <w:tcPr>
            <w:tcW w:w="6345" w:type="dxa"/>
            <w:gridSpan w:val="2"/>
          </w:tcPr>
          <w:p w:rsidR="00675F7B" w:rsidRPr="00226E5E" w:rsidRDefault="00675F7B" w:rsidP="00EB4802">
            <w:pPr>
              <w:jc w:val="both"/>
              <w:rPr>
                <w:sz w:val="24"/>
                <w:szCs w:val="24"/>
              </w:rPr>
            </w:pPr>
            <w:r>
              <w:rPr>
                <w:sz w:val="24"/>
                <w:szCs w:val="24"/>
              </w:rPr>
              <w:t>Буклет «Читаем книги о войне»</w:t>
            </w:r>
          </w:p>
        </w:tc>
        <w:tc>
          <w:tcPr>
            <w:tcW w:w="2268" w:type="dxa"/>
          </w:tcPr>
          <w:p w:rsidR="00675F7B" w:rsidRPr="00226E5E" w:rsidRDefault="00675F7B" w:rsidP="00EB4802">
            <w:pPr>
              <w:rPr>
                <w:sz w:val="24"/>
                <w:szCs w:val="24"/>
              </w:rPr>
            </w:pPr>
            <w:r>
              <w:rPr>
                <w:sz w:val="24"/>
                <w:szCs w:val="24"/>
              </w:rPr>
              <w:t>Вольноартемовский СФ</w:t>
            </w:r>
          </w:p>
        </w:tc>
      </w:tr>
      <w:tr w:rsidR="00675F7B" w:rsidRPr="00226E5E" w:rsidTr="00EB4802">
        <w:tc>
          <w:tcPr>
            <w:tcW w:w="6345" w:type="dxa"/>
            <w:gridSpan w:val="2"/>
          </w:tcPr>
          <w:p w:rsidR="00675F7B" w:rsidRDefault="00675F7B" w:rsidP="00EB4802">
            <w:pPr>
              <w:jc w:val="both"/>
              <w:rPr>
                <w:sz w:val="24"/>
                <w:szCs w:val="24"/>
              </w:rPr>
            </w:pPr>
            <w:r w:rsidRPr="00EB4802">
              <w:rPr>
                <w:sz w:val="24"/>
                <w:szCs w:val="24"/>
              </w:rPr>
              <w:t>Брошюра стихов местной поэтессы «Мое вдохновение» Г. Шульженко</w:t>
            </w:r>
          </w:p>
          <w:p w:rsidR="00450336" w:rsidRPr="00EB4802" w:rsidRDefault="00450336" w:rsidP="00EB4802">
            <w:pPr>
              <w:jc w:val="both"/>
              <w:rPr>
                <w:sz w:val="24"/>
                <w:szCs w:val="24"/>
              </w:rPr>
            </w:pPr>
            <w:r>
              <w:rPr>
                <w:sz w:val="24"/>
                <w:szCs w:val="24"/>
              </w:rPr>
              <w:t>Буклет «Зеленая планета»</w:t>
            </w:r>
          </w:p>
        </w:tc>
        <w:tc>
          <w:tcPr>
            <w:tcW w:w="2268" w:type="dxa"/>
          </w:tcPr>
          <w:p w:rsidR="00675F7B" w:rsidRPr="00226E5E" w:rsidRDefault="00675F7B" w:rsidP="00EB4802">
            <w:pPr>
              <w:rPr>
                <w:sz w:val="24"/>
                <w:szCs w:val="24"/>
              </w:rPr>
            </w:pPr>
            <w:r>
              <w:rPr>
                <w:sz w:val="24"/>
                <w:szCs w:val="24"/>
              </w:rPr>
              <w:t>Воровский СФ</w:t>
            </w:r>
          </w:p>
        </w:tc>
      </w:tr>
      <w:tr w:rsidR="00675F7B" w:rsidRPr="00226E5E" w:rsidTr="00EB4802">
        <w:tc>
          <w:tcPr>
            <w:tcW w:w="6345" w:type="dxa"/>
            <w:gridSpan w:val="2"/>
          </w:tcPr>
          <w:p w:rsidR="00675F7B" w:rsidRDefault="00675F7B" w:rsidP="00EB4802">
            <w:pPr>
              <w:jc w:val="both"/>
              <w:rPr>
                <w:rFonts w:asciiTheme="majorHAnsi" w:hAnsiTheme="majorHAnsi"/>
                <w:sz w:val="24"/>
                <w:szCs w:val="24"/>
              </w:rPr>
            </w:pPr>
            <w:r w:rsidRPr="007C63FB">
              <w:rPr>
                <w:color w:val="111111"/>
                <w:sz w:val="24"/>
                <w:szCs w:val="24"/>
              </w:rPr>
              <w:t xml:space="preserve">Буклеты «Памятники А. П. Чехову», </w:t>
            </w:r>
            <w:r w:rsidR="00450336">
              <w:rPr>
                <w:rFonts w:asciiTheme="majorHAnsi" w:hAnsiTheme="majorHAnsi"/>
                <w:sz w:val="24"/>
                <w:szCs w:val="24"/>
              </w:rPr>
              <w:t>«Биография А. С. Пушкина»</w:t>
            </w:r>
          </w:p>
          <w:p w:rsidR="00450336" w:rsidRPr="007C63FB" w:rsidRDefault="00450336" w:rsidP="00EB4802">
            <w:pPr>
              <w:jc w:val="both"/>
              <w:rPr>
                <w:sz w:val="24"/>
                <w:szCs w:val="24"/>
              </w:rPr>
            </w:pPr>
            <w:r>
              <w:rPr>
                <w:rFonts w:asciiTheme="majorHAnsi" w:hAnsiTheme="majorHAnsi"/>
                <w:sz w:val="24"/>
                <w:szCs w:val="24"/>
              </w:rPr>
              <w:t>«Осторожно, тонкий лед!»</w:t>
            </w:r>
          </w:p>
        </w:tc>
        <w:tc>
          <w:tcPr>
            <w:tcW w:w="2268" w:type="dxa"/>
          </w:tcPr>
          <w:p w:rsidR="00675F7B" w:rsidRPr="00226E5E" w:rsidRDefault="00675F7B" w:rsidP="00EB4802">
            <w:pPr>
              <w:rPr>
                <w:sz w:val="24"/>
                <w:szCs w:val="24"/>
              </w:rPr>
            </w:pPr>
            <w:r>
              <w:rPr>
                <w:sz w:val="24"/>
                <w:szCs w:val="24"/>
              </w:rPr>
              <w:t>Кондряевский СФ</w:t>
            </w:r>
          </w:p>
        </w:tc>
      </w:tr>
      <w:tr w:rsidR="00675F7B" w:rsidRPr="00226E5E" w:rsidTr="00EB4802">
        <w:tc>
          <w:tcPr>
            <w:tcW w:w="8613" w:type="dxa"/>
            <w:gridSpan w:val="3"/>
          </w:tcPr>
          <w:p w:rsidR="00675F7B" w:rsidRPr="00307624" w:rsidRDefault="00675F7B" w:rsidP="00CF6784">
            <w:pPr>
              <w:jc w:val="center"/>
              <w:rPr>
                <w:sz w:val="24"/>
                <w:szCs w:val="24"/>
              </w:rPr>
            </w:pPr>
            <w:r w:rsidRPr="00226E5E">
              <w:rPr>
                <w:sz w:val="24"/>
                <w:szCs w:val="24"/>
                <w:lang w:val="en-US"/>
              </w:rPr>
              <w:t>PR</w:t>
            </w:r>
          </w:p>
        </w:tc>
      </w:tr>
      <w:tr w:rsidR="00675F7B" w:rsidRPr="00226E5E" w:rsidTr="00EB4802">
        <w:tc>
          <w:tcPr>
            <w:tcW w:w="6345" w:type="dxa"/>
            <w:gridSpan w:val="2"/>
          </w:tcPr>
          <w:p w:rsidR="00675F7B" w:rsidRPr="00226E5E" w:rsidRDefault="00675F7B" w:rsidP="00EB4802">
            <w:pPr>
              <w:jc w:val="both"/>
              <w:rPr>
                <w:sz w:val="24"/>
                <w:szCs w:val="24"/>
              </w:rPr>
            </w:pPr>
            <w:r w:rsidRPr="00226E5E">
              <w:rPr>
                <w:sz w:val="24"/>
                <w:szCs w:val="24"/>
              </w:rPr>
              <w:t xml:space="preserve">Экскурсия в библиотеку детей средней группы </w:t>
            </w:r>
            <w:proofErr w:type="spellStart"/>
            <w:r w:rsidRPr="00226E5E">
              <w:rPr>
                <w:sz w:val="24"/>
                <w:szCs w:val="24"/>
              </w:rPr>
              <w:t>Мошокского</w:t>
            </w:r>
            <w:proofErr w:type="spellEnd"/>
            <w:r w:rsidRPr="00226E5E">
              <w:rPr>
                <w:sz w:val="24"/>
                <w:szCs w:val="24"/>
              </w:rPr>
              <w:t xml:space="preserve"> детского сада  « Первое знакомство»</w:t>
            </w:r>
          </w:p>
        </w:tc>
        <w:tc>
          <w:tcPr>
            <w:tcW w:w="2268" w:type="dxa"/>
          </w:tcPr>
          <w:p w:rsidR="00675F7B" w:rsidRPr="00226E5E" w:rsidRDefault="00675F7B" w:rsidP="00EB4802">
            <w:pPr>
              <w:rPr>
                <w:sz w:val="24"/>
                <w:szCs w:val="24"/>
              </w:rPr>
            </w:pPr>
            <w:r w:rsidRPr="00226E5E">
              <w:rPr>
                <w:sz w:val="24"/>
                <w:szCs w:val="24"/>
              </w:rPr>
              <w:t>Мошокский СФ</w:t>
            </w:r>
          </w:p>
        </w:tc>
      </w:tr>
      <w:tr w:rsidR="00675F7B" w:rsidRPr="00226E5E" w:rsidTr="00EB4802">
        <w:tc>
          <w:tcPr>
            <w:tcW w:w="6345" w:type="dxa"/>
            <w:gridSpan w:val="2"/>
          </w:tcPr>
          <w:p w:rsidR="00675F7B" w:rsidRPr="009D4A92" w:rsidRDefault="00675F7B" w:rsidP="009D4A92">
            <w:pPr>
              <w:jc w:val="both"/>
              <w:rPr>
                <w:sz w:val="24"/>
                <w:szCs w:val="24"/>
              </w:rPr>
            </w:pPr>
            <w:r w:rsidRPr="00450336">
              <w:rPr>
                <w:sz w:val="24"/>
                <w:szCs w:val="24"/>
              </w:rPr>
              <w:t xml:space="preserve">Экскурсия </w:t>
            </w:r>
            <w:r w:rsidRPr="009D4A92">
              <w:rPr>
                <w:sz w:val="24"/>
                <w:szCs w:val="24"/>
              </w:rPr>
              <w:t xml:space="preserve"> в  детскую библиотеку «Здравствуй, новый </w:t>
            </w:r>
            <w:r w:rsidRPr="009D4A92">
              <w:rPr>
                <w:sz w:val="24"/>
                <w:szCs w:val="24"/>
              </w:rPr>
              <w:lastRenderedPageBreak/>
              <w:t>читатель!»</w:t>
            </w:r>
          </w:p>
        </w:tc>
        <w:tc>
          <w:tcPr>
            <w:tcW w:w="2268" w:type="dxa"/>
          </w:tcPr>
          <w:p w:rsidR="00675F7B" w:rsidRPr="00226E5E" w:rsidRDefault="00675F7B" w:rsidP="00EB4802">
            <w:pPr>
              <w:rPr>
                <w:sz w:val="24"/>
                <w:szCs w:val="24"/>
              </w:rPr>
            </w:pPr>
            <w:r>
              <w:rPr>
                <w:sz w:val="24"/>
                <w:szCs w:val="24"/>
              </w:rPr>
              <w:lastRenderedPageBreak/>
              <w:t>Детский филиал</w:t>
            </w:r>
          </w:p>
        </w:tc>
      </w:tr>
      <w:tr w:rsidR="00675F7B" w:rsidRPr="00226E5E" w:rsidTr="00EB4802">
        <w:tc>
          <w:tcPr>
            <w:tcW w:w="6345" w:type="dxa"/>
            <w:gridSpan w:val="2"/>
          </w:tcPr>
          <w:p w:rsidR="00675F7B" w:rsidRPr="00226E5E" w:rsidRDefault="00675F7B" w:rsidP="00EB4802">
            <w:pPr>
              <w:jc w:val="both"/>
              <w:rPr>
                <w:sz w:val="24"/>
                <w:szCs w:val="24"/>
              </w:rPr>
            </w:pPr>
            <w:r>
              <w:rPr>
                <w:sz w:val="24"/>
                <w:szCs w:val="24"/>
              </w:rPr>
              <w:lastRenderedPageBreak/>
              <w:t>Выставка</w:t>
            </w:r>
            <w:r w:rsidRPr="001F7281">
              <w:rPr>
                <w:sz w:val="24"/>
                <w:szCs w:val="24"/>
              </w:rPr>
              <w:t>-экскурсия  «Первые книжки для малышки</w:t>
            </w:r>
            <w:r>
              <w:rPr>
                <w:sz w:val="24"/>
                <w:szCs w:val="24"/>
              </w:rPr>
              <w:t>»</w:t>
            </w:r>
          </w:p>
        </w:tc>
        <w:tc>
          <w:tcPr>
            <w:tcW w:w="2268" w:type="dxa"/>
          </w:tcPr>
          <w:p w:rsidR="00675F7B" w:rsidRPr="00226E5E" w:rsidRDefault="00675F7B" w:rsidP="00EB4802">
            <w:pPr>
              <w:rPr>
                <w:sz w:val="24"/>
                <w:szCs w:val="24"/>
              </w:rPr>
            </w:pPr>
            <w:r>
              <w:rPr>
                <w:sz w:val="24"/>
                <w:szCs w:val="24"/>
              </w:rPr>
              <w:t>Андреевский СФ</w:t>
            </w:r>
          </w:p>
        </w:tc>
      </w:tr>
      <w:tr w:rsidR="00675F7B" w:rsidRPr="00226E5E" w:rsidTr="00EB4802">
        <w:tc>
          <w:tcPr>
            <w:tcW w:w="6345" w:type="dxa"/>
            <w:gridSpan w:val="2"/>
          </w:tcPr>
          <w:p w:rsidR="00675F7B" w:rsidRPr="00226E5E" w:rsidRDefault="00675F7B" w:rsidP="00EB4802">
            <w:pPr>
              <w:jc w:val="both"/>
              <w:rPr>
                <w:sz w:val="24"/>
                <w:szCs w:val="24"/>
              </w:rPr>
            </w:pPr>
            <w:r>
              <w:rPr>
                <w:sz w:val="24"/>
                <w:szCs w:val="24"/>
              </w:rPr>
              <w:t>Посвящение в читатели «С книгой по жизни» -</w:t>
            </w:r>
            <w:r w:rsidR="00450336">
              <w:rPr>
                <w:sz w:val="24"/>
                <w:szCs w:val="24"/>
              </w:rPr>
              <w:t xml:space="preserve"> </w:t>
            </w:r>
            <w:r>
              <w:rPr>
                <w:sz w:val="24"/>
                <w:szCs w:val="24"/>
              </w:rPr>
              <w:t>экскурсия в библиотеку</w:t>
            </w:r>
          </w:p>
        </w:tc>
        <w:tc>
          <w:tcPr>
            <w:tcW w:w="2268" w:type="dxa"/>
          </w:tcPr>
          <w:p w:rsidR="00675F7B" w:rsidRPr="00226E5E" w:rsidRDefault="00675F7B" w:rsidP="00EB4802">
            <w:pPr>
              <w:rPr>
                <w:sz w:val="24"/>
                <w:szCs w:val="24"/>
              </w:rPr>
            </w:pPr>
            <w:r>
              <w:rPr>
                <w:sz w:val="24"/>
                <w:szCs w:val="24"/>
              </w:rPr>
              <w:t>Андреевский СФ</w:t>
            </w:r>
          </w:p>
        </w:tc>
      </w:tr>
      <w:tr w:rsidR="00675F7B" w:rsidRPr="00226E5E" w:rsidTr="00EB4802">
        <w:tc>
          <w:tcPr>
            <w:tcW w:w="8613" w:type="dxa"/>
            <w:gridSpan w:val="3"/>
          </w:tcPr>
          <w:p w:rsidR="00675F7B" w:rsidRDefault="00675F7B" w:rsidP="00F146C0">
            <w:pPr>
              <w:jc w:val="center"/>
              <w:rPr>
                <w:b/>
                <w:i/>
                <w:sz w:val="24"/>
                <w:szCs w:val="24"/>
              </w:rPr>
            </w:pPr>
            <w:r w:rsidRPr="00226E5E">
              <w:rPr>
                <w:b/>
                <w:i/>
                <w:sz w:val="24"/>
                <w:szCs w:val="24"/>
              </w:rPr>
              <w:t>Клубы, объединения по интересам.</w:t>
            </w:r>
          </w:p>
          <w:p w:rsidR="00675F7B" w:rsidRPr="00226E5E" w:rsidRDefault="00675F7B" w:rsidP="00F146C0">
            <w:pPr>
              <w:jc w:val="center"/>
              <w:rPr>
                <w:b/>
                <w:i/>
                <w:sz w:val="24"/>
                <w:szCs w:val="24"/>
              </w:rPr>
            </w:pPr>
            <w:r>
              <w:rPr>
                <w:b/>
                <w:i/>
                <w:sz w:val="24"/>
                <w:szCs w:val="24"/>
              </w:rPr>
              <w:t>Раз в полугодие список клубов.</w:t>
            </w:r>
          </w:p>
        </w:tc>
      </w:tr>
      <w:tr w:rsidR="00675F7B" w:rsidRPr="00226E5E" w:rsidTr="00EB4802">
        <w:tc>
          <w:tcPr>
            <w:tcW w:w="6062" w:type="dxa"/>
          </w:tcPr>
          <w:p w:rsidR="00675F7B" w:rsidRPr="00226E5E" w:rsidRDefault="00675F7B" w:rsidP="00EB4802">
            <w:pPr>
              <w:jc w:val="both"/>
              <w:rPr>
                <w:b/>
                <w:sz w:val="24"/>
                <w:szCs w:val="24"/>
              </w:rPr>
            </w:pPr>
            <w:r w:rsidRPr="00226E5E">
              <w:rPr>
                <w:b/>
                <w:sz w:val="24"/>
                <w:szCs w:val="24"/>
              </w:rPr>
              <w:t>Клуб садоводов и огородников</w:t>
            </w:r>
          </w:p>
          <w:p w:rsidR="00675F7B" w:rsidRPr="00226E5E" w:rsidRDefault="00450336" w:rsidP="00EB4802">
            <w:pPr>
              <w:jc w:val="both"/>
              <w:rPr>
                <w:sz w:val="24"/>
                <w:szCs w:val="24"/>
              </w:rPr>
            </w:pPr>
            <w:r>
              <w:rPr>
                <w:sz w:val="24"/>
                <w:szCs w:val="24"/>
              </w:rPr>
              <w:t>«Весн</w:t>
            </w:r>
            <w:r w:rsidR="005B0724">
              <w:rPr>
                <w:sz w:val="24"/>
                <w:szCs w:val="24"/>
              </w:rPr>
              <w:t>а -</w:t>
            </w:r>
            <w:r>
              <w:rPr>
                <w:sz w:val="24"/>
                <w:szCs w:val="24"/>
              </w:rPr>
              <w:t xml:space="preserve"> садоводу не до сна</w:t>
            </w:r>
          </w:p>
        </w:tc>
        <w:tc>
          <w:tcPr>
            <w:tcW w:w="2551" w:type="dxa"/>
            <w:gridSpan w:val="2"/>
          </w:tcPr>
          <w:p w:rsidR="00675F7B" w:rsidRPr="00226E5E" w:rsidRDefault="00675F7B" w:rsidP="00EB4802">
            <w:pPr>
              <w:jc w:val="both"/>
              <w:rPr>
                <w:sz w:val="24"/>
                <w:szCs w:val="24"/>
              </w:rPr>
            </w:pPr>
            <w:r w:rsidRPr="00226E5E">
              <w:rPr>
                <w:sz w:val="24"/>
                <w:szCs w:val="24"/>
              </w:rPr>
              <w:t>ЦБ</w:t>
            </w:r>
          </w:p>
        </w:tc>
      </w:tr>
      <w:tr w:rsidR="00675F7B" w:rsidRPr="00226E5E" w:rsidTr="00EB4802">
        <w:tc>
          <w:tcPr>
            <w:tcW w:w="6062" w:type="dxa"/>
          </w:tcPr>
          <w:p w:rsidR="00675F7B" w:rsidRPr="00226E5E" w:rsidRDefault="00675F7B" w:rsidP="00EB4802">
            <w:pPr>
              <w:jc w:val="both"/>
              <w:rPr>
                <w:b/>
                <w:sz w:val="24"/>
                <w:szCs w:val="24"/>
              </w:rPr>
            </w:pPr>
            <w:r w:rsidRPr="00226E5E">
              <w:rPr>
                <w:b/>
                <w:sz w:val="24"/>
                <w:szCs w:val="24"/>
              </w:rPr>
              <w:t>Клуб «Краевед»</w:t>
            </w:r>
            <w:r w:rsidRPr="00226E5E">
              <w:rPr>
                <w:sz w:val="24"/>
                <w:szCs w:val="24"/>
              </w:rPr>
              <w:t xml:space="preserve"> </w:t>
            </w:r>
          </w:p>
          <w:p w:rsidR="00675F7B" w:rsidRPr="00226E5E" w:rsidRDefault="00675F7B" w:rsidP="00EB4802">
            <w:pPr>
              <w:jc w:val="both"/>
              <w:rPr>
                <w:b/>
                <w:sz w:val="24"/>
                <w:szCs w:val="24"/>
              </w:rPr>
            </w:pPr>
          </w:p>
        </w:tc>
        <w:tc>
          <w:tcPr>
            <w:tcW w:w="2551" w:type="dxa"/>
            <w:gridSpan w:val="2"/>
          </w:tcPr>
          <w:p w:rsidR="00675F7B" w:rsidRPr="00226E5E" w:rsidRDefault="00675F7B" w:rsidP="00EB4802">
            <w:pPr>
              <w:jc w:val="both"/>
              <w:rPr>
                <w:sz w:val="24"/>
                <w:szCs w:val="24"/>
              </w:rPr>
            </w:pPr>
            <w:r w:rsidRPr="00226E5E">
              <w:rPr>
                <w:sz w:val="24"/>
                <w:szCs w:val="24"/>
              </w:rPr>
              <w:t>ЦБ</w:t>
            </w:r>
          </w:p>
        </w:tc>
      </w:tr>
      <w:tr w:rsidR="00675F7B" w:rsidRPr="00226E5E" w:rsidTr="00EB4802">
        <w:tc>
          <w:tcPr>
            <w:tcW w:w="6062" w:type="dxa"/>
          </w:tcPr>
          <w:p w:rsidR="00675F7B" w:rsidRPr="00226E5E" w:rsidRDefault="00675F7B" w:rsidP="00EB4802">
            <w:pPr>
              <w:rPr>
                <w:sz w:val="24"/>
                <w:szCs w:val="24"/>
              </w:rPr>
            </w:pPr>
            <w:r>
              <w:rPr>
                <w:b/>
                <w:sz w:val="24"/>
                <w:szCs w:val="24"/>
              </w:rPr>
              <w:t>Клуб</w:t>
            </w:r>
            <w:r w:rsidRPr="00226E5E">
              <w:rPr>
                <w:b/>
                <w:sz w:val="24"/>
                <w:szCs w:val="24"/>
              </w:rPr>
              <w:t xml:space="preserve"> досуга</w:t>
            </w:r>
            <w:r w:rsidRPr="00226E5E">
              <w:rPr>
                <w:sz w:val="24"/>
                <w:szCs w:val="24"/>
              </w:rPr>
              <w:t xml:space="preserve"> «</w:t>
            </w:r>
            <w:proofErr w:type="spellStart"/>
            <w:r w:rsidRPr="00226E5E">
              <w:rPr>
                <w:sz w:val="24"/>
                <w:szCs w:val="24"/>
              </w:rPr>
              <w:t>Синеборские</w:t>
            </w:r>
            <w:proofErr w:type="spellEnd"/>
            <w:r w:rsidRPr="00226E5E">
              <w:rPr>
                <w:sz w:val="24"/>
                <w:szCs w:val="24"/>
              </w:rPr>
              <w:t xml:space="preserve"> беседы»</w:t>
            </w:r>
          </w:p>
          <w:p w:rsidR="00675F7B" w:rsidRDefault="00675F7B" w:rsidP="00EB4802">
            <w:pPr>
              <w:jc w:val="both"/>
              <w:rPr>
                <w:sz w:val="24"/>
                <w:szCs w:val="24"/>
              </w:rPr>
            </w:pPr>
            <w:r>
              <w:rPr>
                <w:sz w:val="24"/>
                <w:szCs w:val="24"/>
              </w:rPr>
              <w:t>-</w:t>
            </w:r>
            <w:proofErr w:type="spellStart"/>
            <w:r w:rsidRPr="00E910ED">
              <w:rPr>
                <w:sz w:val="24"/>
                <w:szCs w:val="24"/>
              </w:rPr>
              <w:t>Грибоедовские</w:t>
            </w:r>
            <w:proofErr w:type="spellEnd"/>
            <w:r w:rsidRPr="00E910ED">
              <w:rPr>
                <w:sz w:val="24"/>
                <w:szCs w:val="24"/>
              </w:rPr>
              <w:t xml:space="preserve"> чтения</w:t>
            </w:r>
          </w:p>
          <w:p w:rsidR="00675F7B" w:rsidRDefault="00675F7B" w:rsidP="00EB4802">
            <w:pPr>
              <w:jc w:val="both"/>
              <w:rPr>
                <w:sz w:val="24"/>
                <w:szCs w:val="24"/>
              </w:rPr>
            </w:pPr>
            <w:r>
              <w:rPr>
                <w:sz w:val="24"/>
                <w:szCs w:val="24"/>
              </w:rPr>
              <w:t>-Чеховские чтения</w:t>
            </w:r>
          </w:p>
          <w:p w:rsidR="00675F7B" w:rsidRPr="00E910ED" w:rsidRDefault="00675F7B" w:rsidP="00EB4802">
            <w:pPr>
              <w:jc w:val="both"/>
              <w:rPr>
                <w:sz w:val="24"/>
                <w:szCs w:val="24"/>
              </w:rPr>
            </w:pPr>
            <w:r>
              <w:rPr>
                <w:sz w:val="24"/>
                <w:szCs w:val="24"/>
              </w:rPr>
              <w:t>-</w:t>
            </w:r>
            <w:r w:rsidRPr="00E910ED">
              <w:rPr>
                <w:sz w:val="24"/>
                <w:szCs w:val="24"/>
              </w:rPr>
              <w:t>«Праздник мам и весны»</w:t>
            </w:r>
          </w:p>
          <w:p w:rsidR="00675F7B" w:rsidRPr="00E910ED" w:rsidRDefault="00675F7B" w:rsidP="00EB4802">
            <w:pPr>
              <w:jc w:val="both"/>
              <w:rPr>
                <w:sz w:val="24"/>
                <w:szCs w:val="24"/>
              </w:rPr>
            </w:pPr>
            <w:r>
              <w:rPr>
                <w:sz w:val="24"/>
                <w:szCs w:val="24"/>
              </w:rPr>
              <w:t>-</w:t>
            </w:r>
            <w:r w:rsidRPr="00E910ED">
              <w:rPr>
                <w:sz w:val="24"/>
                <w:szCs w:val="24"/>
              </w:rPr>
              <w:t>«Возраст сети не помеха»</w:t>
            </w:r>
          </w:p>
        </w:tc>
        <w:tc>
          <w:tcPr>
            <w:tcW w:w="2551" w:type="dxa"/>
            <w:gridSpan w:val="2"/>
          </w:tcPr>
          <w:p w:rsidR="00675F7B" w:rsidRPr="00226E5E" w:rsidRDefault="00675F7B" w:rsidP="00EB4802">
            <w:pPr>
              <w:jc w:val="both"/>
              <w:rPr>
                <w:sz w:val="24"/>
                <w:szCs w:val="24"/>
              </w:rPr>
            </w:pPr>
            <w:r w:rsidRPr="00226E5E">
              <w:rPr>
                <w:sz w:val="24"/>
                <w:szCs w:val="24"/>
              </w:rPr>
              <w:t>Чамеревский СФ</w:t>
            </w:r>
          </w:p>
        </w:tc>
      </w:tr>
      <w:tr w:rsidR="00675F7B" w:rsidRPr="00226E5E" w:rsidTr="00EB4802">
        <w:tc>
          <w:tcPr>
            <w:tcW w:w="6062" w:type="dxa"/>
          </w:tcPr>
          <w:p w:rsidR="00675F7B" w:rsidRPr="00226E5E" w:rsidRDefault="00675F7B" w:rsidP="00EB4802">
            <w:pPr>
              <w:jc w:val="both"/>
              <w:rPr>
                <w:b/>
                <w:sz w:val="24"/>
                <w:szCs w:val="24"/>
              </w:rPr>
            </w:pPr>
            <w:r w:rsidRPr="00226E5E">
              <w:rPr>
                <w:b/>
                <w:sz w:val="24"/>
                <w:szCs w:val="24"/>
              </w:rPr>
              <w:t>Кружок «Друзья журнала Мурзилка»</w:t>
            </w:r>
          </w:p>
          <w:p w:rsidR="00675F7B" w:rsidRPr="00226E5E" w:rsidRDefault="00675F7B" w:rsidP="00EB4802">
            <w:pPr>
              <w:jc w:val="both"/>
              <w:rPr>
                <w:b/>
                <w:sz w:val="24"/>
                <w:szCs w:val="24"/>
              </w:rPr>
            </w:pPr>
          </w:p>
        </w:tc>
        <w:tc>
          <w:tcPr>
            <w:tcW w:w="2551" w:type="dxa"/>
            <w:gridSpan w:val="2"/>
          </w:tcPr>
          <w:p w:rsidR="00675F7B" w:rsidRPr="00226E5E" w:rsidRDefault="00675F7B" w:rsidP="00EB4802">
            <w:pPr>
              <w:jc w:val="both"/>
              <w:rPr>
                <w:sz w:val="24"/>
                <w:szCs w:val="24"/>
              </w:rPr>
            </w:pPr>
            <w:r w:rsidRPr="00226E5E">
              <w:rPr>
                <w:sz w:val="24"/>
                <w:szCs w:val="24"/>
              </w:rPr>
              <w:t>Чамеревский СФ</w:t>
            </w:r>
          </w:p>
        </w:tc>
      </w:tr>
      <w:tr w:rsidR="00675F7B" w:rsidRPr="00226E5E" w:rsidTr="00EB4802">
        <w:tc>
          <w:tcPr>
            <w:tcW w:w="6062" w:type="dxa"/>
          </w:tcPr>
          <w:p w:rsidR="00675F7B" w:rsidRPr="00E910ED" w:rsidRDefault="00675F7B" w:rsidP="00EB4802">
            <w:pPr>
              <w:jc w:val="both"/>
              <w:rPr>
                <w:sz w:val="24"/>
                <w:szCs w:val="24"/>
              </w:rPr>
            </w:pPr>
            <w:r w:rsidRPr="00226E5E">
              <w:rPr>
                <w:b/>
                <w:sz w:val="24"/>
                <w:szCs w:val="24"/>
              </w:rPr>
              <w:t xml:space="preserve">Клуб </w:t>
            </w:r>
            <w:r>
              <w:rPr>
                <w:b/>
                <w:sz w:val="24"/>
                <w:szCs w:val="24"/>
              </w:rPr>
              <w:t xml:space="preserve">любителей здорового образа </w:t>
            </w:r>
            <w:r w:rsidRPr="00E910ED">
              <w:rPr>
                <w:b/>
                <w:sz w:val="24"/>
                <w:szCs w:val="24"/>
              </w:rPr>
              <w:t xml:space="preserve">жизни </w:t>
            </w:r>
            <w:r w:rsidRPr="00E910ED">
              <w:rPr>
                <w:sz w:val="24"/>
                <w:szCs w:val="24"/>
              </w:rPr>
              <w:t>«Секреты здоровья»</w:t>
            </w:r>
          </w:p>
          <w:p w:rsidR="00675F7B" w:rsidRPr="00226E5E" w:rsidRDefault="00675F7B" w:rsidP="00E910ED">
            <w:pPr>
              <w:jc w:val="both"/>
              <w:rPr>
                <w:sz w:val="24"/>
                <w:szCs w:val="24"/>
              </w:rPr>
            </w:pPr>
            <w:r w:rsidRPr="00E910ED">
              <w:rPr>
                <w:sz w:val="24"/>
                <w:szCs w:val="24"/>
              </w:rPr>
              <w:t>- польза бани и купания.</w:t>
            </w:r>
          </w:p>
        </w:tc>
        <w:tc>
          <w:tcPr>
            <w:tcW w:w="2551" w:type="dxa"/>
            <w:gridSpan w:val="2"/>
          </w:tcPr>
          <w:p w:rsidR="00675F7B" w:rsidRPr="00226E5E" w:rsidRDefault="00675F7B" w:rsidP="00EB4802">
            <w:pPr>
              <w:jc w:val="both"/>
              <w:rPr>
                <w:sz w:val="24"/>
                <w:szCs w:val="24"/>
              </w:rPr>
            </w:pPr>
            <w:r w:rsidRPr="00226E5E">
              <w:rPr>
                <w:sz w:val="24"/>
                <w:szCs w:val="24"/>
              </w:rPr>
              <w:t>Чамеревский СФ</w:t>
            </w:r>
          </w:p>
        </w:tc>
      </w:tr>
      <w:tr w:rsidR="00675F7B" w:rsidRPr="00226E5E" w:rsidTr="00EB4802">
        <w:tc>
          <w:tcPr>
            <w:tcW w:w="6062" w:type="dxa"/>
          </w:tcPr>
          <w:p w:rsidR="00675F7B" w:rsidRDefault="00675F7B" w:rsidP="00EB4802">
            <w:pPr>
              <w:rPr>
                <w:sz w:val="24"/>
                <w:szCs w:val="24"/>
              </w:rPr>
            </w:pPr>
            <w:r w:rsidRPr="00226E5E">
              <w:rPr>
                <w:b/>
                <w:sz w:val="24"/>
                <w:szCs w:val="24"/>
              </w:rPr>
              <w:t xml:space="preserve">Клуб </w:t>
            </w:r>
            <w:r w:rsidRPr="00226E5E">
              <w:rPr>
                <w:sz w:val="24"/>
                <w:szCs w:val="24"/>
              </w:rPr>
              <w:t>пенсионеров «Нам возраст нипочем»:</w:t>
            </w:r>
          </w:p>
          <w:p w:rsidR="00675F7B" w:rsidRPr="00226E5E" w:rsidRDefault="00675F7B" w:rsidP="00614C00">
            <w:pPr>
              <w:rPr>
                <w:sz w:val="24"/>
                <w:szCs w:val="24"/>
              </w:rPr>
            </w:pPr>
            <w:r>
              <w:rPr>
                <w:sz w:val="24"/>
                <w:szCs w:val="24"/>
              </w:rPr>
              <w:t>- Посиделки «Зимняя сказка»</w:t>
            </w:r>
          </w:p>
          <w:p w:rsidR="00675F7B" w:rsidRPr="00226E5E" w:rsidRDefault="00675F7B" w:rsidP="00614C00">
            <w:pPr>
              <w:rPr>
                <w:sz w:val="24"/>
                <w:szCs w:val="24"/>
              </w:rPr>
            </w:pPr>
            <w:r w:rsidRPr="00226E5E">
              <w:rPr>
                <w:sz w:val="24"/>
                <w:szCs w:val="24"/>
              </w:rPr>
              <w:t>Масленичные посиделки «Вкусное солнышко»</w:t>
            </w:r>
          </w:p>
        </w:tc>
        <w:tc>
          <w:tcPr>
            <w:tcW w:w="2551" w:type="dxa"/>
            <w:gridSpan w:val="2"/>
          </w:tcPr>
          <w:p w:rsidR="00675F7B" w:rsidRPr="00226E5E" w:rsidRDefault="00675F7B" w:rsidP="00EB4802">
            <w:pPr>
              <w:jc w:val="both"/>
              <w:rPr>
                <w:sz w:val="24"/>
                <w:szCs w:val="24"/>
              </w:rPr>
            </w:pPr>
            <w:r w:rsidRPr="00226E5E">
              <w:rPr>
                <w:sz w:val="24"/>
                <w:szCs w:val="24"/>
              </w:rPr>
              <w:t>Вольноартемовский СФ</w:t>
            </w:r>
          </w:p>
        </w:tc>
      </w:tr>
      <w:tr w:rsidR="00675F7B" w:rsidRPr="00226E5E" w:rsidTr="00EB4802">
        <w:tc>
          <w:tcPr>
            <w:tcW w:w="6062" w:type="dxa"/>
          </w:tcPr>
          <w:p w:rsidR="00675F7B" w:rsidRPr="00226E5E" w:rsidRDefault="00675F7B" w:rsidP="00EB4802">
            <w:pPr>
              <w:jc w:val="both"/>
              <w:rPr>
                <w:b/>
                <w:sz w:val="24"/>
                <w:szCs w:val="24"/>
              </w:rPr>
            </w:pPr>
            <w:r w:rsidRPr="00226E5E">
              <w:rPr>
                <w:b/>
                <w:sz w:val="24"/>
                <w:szCs w:val="24"/>
              </w:rPr>
              <w:t>Клуб выходного дня «Подружка»</w:t>
            </w:r>
          </w:p>
          <w:p w:rsidR="00675F7B" w:rsidRPr="00226E5E" w:rsidRDefault="00675F7B" w:rsidP="00EB4802">
            <w:pPr>
              <w:jc w:val="both"/>
              <w:rPr>
                <w:sz w:val="24"/>
                <w:szCs w:val="24"/>
              </w:rPr>
            </w:pPr>
            <w:r w:rsidRPr="00BC278B">
              <w:rPr>
                <w:sz w:val="24"/>
                <w:szCs w:val="24"/>
              </w:rPr>
              <w:t>«Как Вы прекрасны женщины России»</w:t>
            </w:r>
          </w:p>
        </w:tc>
        <w:tc>
          <w:tcPr>
            <w:tcW w:w="2551" w:type="dxa"/>
            <w:gridSpan w:val="2"/>
          </w:tcPr>
          <w:p w:rsidR="00675F7B" w:rsidRPr="00226E5E" w:rsidRDefault="00675F7B" w:rsidP="00EB4802">
            <w:pPr>
              <w:jc w:val="both"/>
              <w:rPr>
                <w:sz w:val="24"/>
                <w:szCs w:val="24"/>
              </w:rPr>
            </w:pPr>
            <w:r w:rsidRPr="00226E5E">
              <w:rPr>
                <w:sz w:val="24"/>
                <w:szCs w:val="24"/>
              </w:rPr>
              <w:t>Картмазовский СФ</w:t>
            </w:r>
          </w:p>
        </w:tc>
      </w:tr>
      <w:tr w:rsidR="00675F7B" w:rsidRPr="00226E5E" w:rsidTr="00EB4802">
        <w:tc>
          <w:tcPr>
            <w:tcW w:w="6062" w:type="dxa"/>
          </w:tcPr>
          <w:p w:rsidR="00675F7B" w:rsidRDefault="00675F7B" w:rsidP="00EB4802">
            <w:pPr>
              <w:jc w:val="both"/>
              <w:rPr>
                <w:b/>
                <w:sz w:val="24"/>
                <w:szCs w:val="24"/>
              </w:rPr>
            </w:pPr>
            <w:r w:rsidRPr="00226E5E">
              <w:rPr>
                <w:b/>
                <w:sz w:val="24"/>
                <w:szCs w:val="24"/>
              </w:rPr>
              <w:t>Клуб «</w:t>
            </w:r>
            <w:proofErr w:type="spellStart"/>
            <w:r w:rsidRPr="00226E5E">
              <w:rPr>
                <w:b/>
                <w:sz w:val="24"/>
                <w:szCs w:val="24"/>
              </w:rPr>
              <w:t>Книжкины</w:t>
            </w:r>
            <w:proofErr w:type="spellEnd"/>
            <w:r w:rsidRPr="00226E5E">
              <w:rPr>
                <w:b/>
                <w:sz w:val="24"/>
                <w:szCs w:val="24"/>
              </w:rPr>
              <w:t xml:space="preserve"> друзья»</w:t>
            </w:r>
          </w:p>
          <w:p w:rsidR="00675F7B" w:rsidRPr="00226E5E" w:rsidRDefault="00675F7B" w:rsidP="005B0724">
            <w:pPr>
              <w:jc w:val="both"/>
              <w:rPr>
                <w:b/>
                <w:sz w:val="24"/>
                <w:szCs w:val="24"/>
              </w:rPr>
            </w:pPr>
            <w:r w:rsidRPr="00F146C0">
              <w:rPr>
                <w:sz w:val="24"/>
                <w:szCs w:val="24"/>
              </w:rPr>
              <w:t>- час досуга «Зимняя сказка»</w:t>
            </w:r>
          </w:p>
        </w:tc>
        <w:tc>
          <w:tcPr>
            <w:tcW w:w="2551" w:type="dxa"/>
            <w:gridSpan w:val="2"/>
          </w:tcPr>
          <w:p w:rsidR="00675F7B" w:rsidRPr="00226E5E" w:rsidRDefault="00675F7B" w:rsidP="00EB4802">
            <w:pPr>
              <w:jc w:val="both"/>
              <w:rPr>
                <w:sz w:val="24"/>
                <w:szCs w:val="24"/>
              </w:rPr>
            </w:pPr>
            <w:r w:rsidRPr="00226E5E">
              <w:rPr>
                <w:sz w:val="24"/>
                <w:szCs w:val="24"/>
              </w:rPr>
              <w:t>Вольноартемовский СФ</w:t>
            </w:r>
          </w:p>
        </w:tc>
      </w:tr>
      <w:tr w:rsidR="00675F7B" w:rsidRPr="00226E5E" w:rsidTr="00EB4802">
        <w:tc>
          <w:tcPr>
            <w:tcW w:w="6062" w:type="dxa"/>
          </w:tcPr>
          <w:p w:rsidR="00675F7B" w:rsidRPr="00226E5E" w:rsidRDefault="00675F7B" w:rsidP="00EB4802">
            <w:pPr>
              <w:jc w:val="both"/>
              <w:rPr>
                <w:b/>
                <w:sz w:val="24"/>
                <w:szCs w:val="24"/>
              </w:rPr>
            </w:pPr>
            <w:r w:rsidRPr="00226E5E">
              <w:rPr>
                <w:sz w:val="24"/>
                <w:szCs w:val="24"/>
              </w:rPr>
              <w:t xml:space="preserve"> </w:t>
            </w:r>
            <w:r w:rsidRPr="00226E5E">
              <w:rPr>
                <w:b/>
                <w:sz w:val="24"/>
                <w:szCs w:val="24"/>
              </w:rPr>
              <w:t>Клуб «Не стареем душой»</w:t>
            </w:r>
          </w:p>
          <w:p w:rsidR="00675F7B" w:rsidRPr="00226E5E" w:rsidRDefault="00675F7B" w:rsidP="00CF6784">
            <w:pPr>
              <w:jc w:val="both"/>
              <w:rPr>
                <w:b/>
                <w:sz w:val="24"/>
                <w:szCs w:val="24"/>
              </w:rPr>
            </w:pPr>
            <w:r w:rsidRPr="00226E5E">
              <w:rPr>
                <w:sz w:val="24"/>
                <w:szCs w:val="24"/>
              </w:rPr>
              <w:t xml:space="preserve"> Заседание клуба общения пожилых и инвалидов на тему  "Нам года не беда"</w:t>
            </w:r>
          </w:p>
        </w:tc>
        <w:tc>
          <w:tcPr>
            <w:tcW w:w="2551" w:type="dxa"/>
            <w:gridSpan w:val="2"/>
          </w:tcPr>
          <w:p w:rsidR="00675F7B" w:rsidRPr="00226E5E" w:rsidRDefault="00675F7B" w:rsidP="00EB4802">
            <w:pPr>
              <w:jc w:val="both"/>
              <w:rPr>
                <w:sz w:val="24"/>
                <w:szCs w:val="24"/>
              </w:rPr>
            </w:pPr>
            <w:r w:rsidRPr="00226E5E">
              <w:rPr>
                <w:sz w:val="24"/>
                <w:szCs w:val="24"/>
              </w:rPr>
              <w:t>Воровский СФ</w:t>
            </w:r>
          </w:p>
        </w:tc>
      </w:tr>
      <w:tr w:rsidR="00675F7B" w:rsidRPr="00226E5E" w:rsidTr="00EB4802">
        <w:tc>
          <w:tcPr>
            <w:tcW w:w="6062" w:type="dxa"/>
          </w:tcPr>
          <w:p w:rsidR="00593CC3" w:rsidRDefault="00675F7B" w:rsidP="00EB4802">
            <w:pPr>
              <w:rPr>
                <w:sz w:val="24"/>
                <w:szCs w:val="24"/>
              </w:rPr>
            </w:pPr>
            <w:r>
              <w:rPr>
                <w:sz w:val="24"/>
                <w:szCs w:val="24"/>
              </w:rPr>
              <w:t xml:space="preserve"> </w:t>
            </w:r>
            <w:r w:rsidRPr="00250A3B">
              <w:rPr>
                <w:b/>
                <w:sz w:val="24"/>
                <w:szCs w:val="24"/>
              </w:rPr>
              <w:t>Клуб пожилых людей</w:t>
            </w:r>
          </w:p>
          <w:p w:rsidR="00675F7B" w:rsidRPr="00226E5E" w:rsidRDefault="00593CC3" w:rsidP="00EB4802">
            <w:pPr>
              <w:rPr>
                <w:sz w:val="24"/>
                <w:szCs w:val="24"/>
              </w:rPr>
            </w:pPr>
            <w:r>
              <w:rPr>
                <w:sz w:val="24"/>
                <w:szCs w:val="24"/>
              </w:rPr>
              <w:t>-</w:t>
            </w:r>
            <w:r w:rsidR="00675F7B" w:rsidRPr="00226E5E">
              <w:rPr>
                <w:sz w:val="24"/>
                <w:szCs w:val="24"/>
              </w:rPr>
              <w:t>70</w:t>
            </w:r>
            <w:r w:rsidR="00450336">
              <w:rPr>
                <w:sz w:val="24"/>
                <w:szCs w:val="24"/>
              </w:rPr>
              <w:t>-</w:t>
            </w:r>
            <w:r w:rsidR="00675F7B" w:rsidRPr="00226E5E">
              <w:rPr>
                <w:sz w:val="24"/>
                <w:szCs w:val="24"/>
              </w:rPr>
              <w:t xml:space="preserve"> летию Победы «Песня в солдатской шинели»</w:t>
            </w:r>
          </w:p>
        </w:tc>
        <w:tc>
          <w:tcPr>
            <w:tcW w:w="2551" w:type="dxa"/>
            <w:gridSpan w:val="2"/>
          </w:tcPr>
          <w:p w:rsidR="00675F7B" w:rsidRPr="00226E5E" w:rsidRDefault="00675F7B" w:rsidP="00EB4802">
            <w:pPr>
              <w:jc w:val="both"/>
              <w:rPr>
                <w:sz w:val="24"/>
                <w:szCs w:val="24"/>
              </w:rPr>
            </w:pPr>
            <w:r w:rsidRPr="00226E5E">
              <w:rPr>
                <w:sz w:val="24"/>
                <w:szCs w:val="24"/>
              </w:rPr>
              <w:t>Мошокский СФ</w:t>
            </w:r>
          </w:p>
        </w:tc>
      </w:tr>
      <w:tr w:rsidR="00675F7B" w:rsidRPr="00226E5E" w:rsidTr="00EB4802">
        <w:tc>
          <w:tcPr>
            <w:tcW w:w="6062" w:type="dxa"/>
          </w:tcPr>
          <w:p w:rsidR="00675F7B" w:rsidRDefault="00675F7B" w:rsidP="00EB4802">
            <w:pPr>
              <w:rPr>
                <w:b/>
                <w:sz w:val="24"/>
                <w:szCs w:val="24"/>
              </w:rPr>
            </w:pPr>
            <w:r w:rsidRPr="00250A3B">
              <w:rPr>
                <w:b/>
                <w:sz w:val="24"/>
                <w:szCs w:val="24"/>
              </w:rPr>
              <w:t>Клуб ветеранов педагогического труда</w:t>
            </w:r>
          </w:p>
          <w:p w:rsidR="00675F7B" w:rsidRPr="00250A3B" w:rsidRDefault="00675F7B" w:rsidP="00EB4802">
            <w:pPr>
              <w:rPr>
                <w:sz w:val="24"/>
                <w:szCs w:val="24"/>
              </w:rPr>
            </w:pPr>
            <w:r w:rsidRPr="00250A3B">
              <w:rPr>
                <w:sz w:val="24"/>
                <w:szCs w:val="24"/>
              </w:rPr>
              <w:t>-встреча с выпускниками</w:t>
            </w:r>
          </w:p>
        </w:tc>
        <w:tc>
          <w:tcPr>
            <w:tcW w:w="2551" w:type="dxa"/>
            <w:gridSpan w:val="2"/>
          </w:tcPr>
          <w:p w:rsidR="00675F7B" w:rsidRPr="00226E5E" w:rsidRDefault="00675F7B" w:rsidP="00EB4802">
            <w:pPr>
              <w:jc w:val="both"/>
              <w:rPr>
                <w:sz w:val="24"/>
                <w:szCs w:val="24"/>
              </w:rPr>
            </w:pPr>
            <w:r>
              <w:rPr>
                <w:sz w:val="24"/>
                <w:szCs w:val="24"/>
              </w:rPr>
              <w:t>Муромцевский СФ</w:t>
            </w:r>
          </w:p>
        </w:tc>
      </w:tr>
    </w:tbl>
    <w:p w:rsidR="004B0729" w:rsidRPr="00226E5E" w:rsidRDefault="004B0729" w:rsidP="004B0729">
      <w:pPr>
        <w:jc w:val="both"/>
        <w:rPr>
          <w:sz w:val="24"/>
          <w:szCs w:val="24"/>
        </w:rPr>
      </w:pPr>
    </w:p>
    <w:p w:rsidR="004B0729" w:rsidRPr="00226E5E" w:rsidRDefault="004B0729" w:rsidP="004B0729">
      <w:pPr>
        <w:jc w:val="both"/>
        <w:rPr>
          <w:sz w:val="24"/>
          <w:szCs w:val="24"/>
        </w:rPr>
      </w:pPr>
    </w:p>
    <w:p w:rsidR="004B0729" w:rsidRDefault="004B0729" w:rsidP="004B0729">
      <w:pPr>
        <w:jc w:val="both"/>
        <w:rPr>
          <w:b/>
          <w:sz w:val="24"/>
          <w:szCs w:val="24"/>
        </w:rPr>
      </w:pPr>
      <w:r w:rsidRPr="00226E5E">
        <w:rPr>
          <w:sz w:val="24"/>
          <w:szCs w:val="24"/>
        </w:rPr>
        <w:t xml:space="preserve"> </w:t>
      </w:r>
      <w:r w:rsidRPr="00226E5E">
        <w:rPr>
          <w:b/>
          <w:sz w:val="24"/>
          <w:szCs w:val="24"/>
        </w:rPr>
        <w:t>О нас писали.</w:t>
      </w:r>
    </w:p>
    <w:p w:rsidR="00450336" w:rsidRPr="00450336" w:rsidRDefault="00450336" w:rsidP="00450336">
      <w:pPr>
        <w:pStyle w:val="aa"/>
        <w:spacing w:after="0" w:line="360" w:lineRule="auto"/>
      </w:pPr>
      <w:proofErr w:type="spellStart"/>
      <w:r w:rsidRPr="00450336">
        <w:t>Малюк</w:t>
      </w:r>
      <w:proofErr w:type="spellEnd"/>
      <w:r w:rsidRPr="00450336">
        <w:t xml:space="preserve"> О. С «Мишей» интересно // Миша </w:t>
      </w:r>
      <w:r w:rsidR="00593CC3">
        <w:t>.</w:t>
      </w:r>
      <w:r w:rsidRPr="00450336">
        <w:t>– 2015- № 3- С. 18</w:t>
      </w:r>
    </w:p>
    <w:p w:rsidR="00450336" w:rsidRPr="00450336" w:rsidRDefault="00450336" w:rsidP="00450336">
      <w:pPr>
        <w:pStyle w:val="aa"/>
        <w:spacing w:after="0" w:line="360" w:lineRule="auto"/>
      </w:pPr>
      <w:r w:rsidRPr="00450336">
        <w:t>Николаева О. Юные эрудиты // Судогда и судогодцы</w:t>
      </w:r>
      <w:r w:rsidR="00593CC3">
        <w:t>.</w:t>
      </w:r>
      <w:r w:rsidRPr="00450336">
        <w:t xml:space="preserve"> – 2015</w:t>
      </w:r>
      <w:r w:rsidR="00593CC3">
        <w:t>.</w:t>
      </w:r>
      <w:r w:rsidRPr="00450336">
        <w:t xml:space="preserve"> – 25 марта – С. 3</w:t>
      </w:r>
    </w:p>
    <w:p w:rsidR="00450336" w:rsidRPr="00450336" w:rsidRDefault="00450336" w:rsidP="00450336">
      <w:pPr>
        <w:pStyle w:val="aa"/>
        <w:spacing w:after="0" w:line="360" w:lineRule="auto"/>
      </w:pPr>
      <w:proofErr w:type="spellStart"/>
      <w:r w:rsidRPr="00450336">
        <w:t>Ромас</w:t>
      </w:r>
      <w:proofErr w:type="spellEnd"/>
      <w:r w:rsidRPr="00450336">
        <w:t xml:space="preserve"> Л.  Песня в солдатской шинели // Судогда и судогодцы. – 2015. – 12 марта – С. 3</w:t>
      </w:r>
    </w:p>
    <w:p w:rsidR="00450336" w:rsidRPr="00450336" w:rsidRDefault="00450336" w:rsidP="00450336">
      <w:pPr>
        <w:pStyle w:val="aa"/>
        <w:spacing w:after="0" w:line="360" w:lineRule="auto"/>
      </w:pPr>
      <w:r w:rsidRPr="00450336">
        <w:t>Матвеева Ю. Хрустальный ключ вручен библиотеке // Судогда и судогодцы. – 2015. – 4 марта – С. 1</w:t>
      </w:r>
    </w:p>
    <w:p w:rsidR="00450336" w:rsidRPr="00450336" w:rsidRDefault="00450336" w:rsidP="00450336">
      <w:pPr>
        <w:pStyle w:val="aa"/>
        <w:spacing w:after="0" w:line="360" w:lineRule="auto"/>
      </w:pPr>
      <w:r w:rsidRPr="00450336">
        <w:t>Никто не забыт // Судогда и судогодцы. – 2015. – 21 фев. – С. 5</w:t>
      </w:r>
    </w:p>
    <w:p w:rsidR="004B0729" w:rsidRPr="00226E5E" w:rsidRDefault="00450336" w:rsidP="005B0724">
      <w:pPr>
        <w:pStyle w:val="aa"/>
        <w:spacing w:after="0" w:line="360" w:lineRule="auto"/>
        <w:rPr>
          <w:sz w:val="24"/>
          <w:szCs w:val="24"/>
        </w:rPr>
      </w:pPr>
      <w:r w:rsidRPr="00450336">
        <w:t>Урок мужества // Судогда и судогодцы. – 2015. – 11 фев. – С. 1</w:t>
      </w:r>
    </w:p>
    <w:p w:rsidR="004B0729" w:rsidRPr="00226E5E" w:rsidRDefault="004B0729" w:rsidP="004B0729">
      <w:pPr>
        <w:jc w:val="both"/>
        <w:rPr>
          <w:b/>
          <w:sz w:val="24"/>
          <w:szCs w:val="24"/>
        </w:rPr>
      </w:pPr>
    </w:p>
    <w:p w:rsidR="004B0729" w:rsidRPr="00226E5E" w:rsidRDefault="004B0729" w:rsidP="004B0729">
      <w:pPr>
        <w:rPr>
          <w:sz w:val="24"/>
          <w:szCs w:val="24"/>
        </w:rPr>
      </w:pPr>
      <w:r w:rsidRPr="00226E5E">
        <w:rPr>
          <w:i/>
          <w:sz w:val="24"/>
          <w:szCs w:val="24"/>
        </w:rPr>
        <w:t>Составила  зав. сектором метод</w:t>
      </w:r>
      <w:proofErr w:type="gramStart"/>
      <w:r w:rsidRPr="00226E5E">
        <w:rPr>
          <w:i/>
          <w:sz w:val="24"/>
          <w:szCs w:val="24"/>
        </w:rPr>
        <w:t>.</w:t>
      </w:r>
      <w:proofErr w:type="gramEnd"/>
      <w:r w:rsidRPr="00226E5E">
        <w:rPr>
          <w:i/>
          <w:sz w:val="24"/>
          <w:szCs w:val="24"/>
        </w:rPr>
        <w:t xml:space="preserve"> </w:t>
      </w:r>
      <w:proofErr w:type="gramStart"/>
      <w:r w:rsidRPr="00226E5E">
        <w:rPr>
          <w:i/>
          <w:sz w:val="24"/>
          <w:szCs w:val="24"/>
        </w:rPr>
        <w:t>р</w:t>
      </w:r>
      <w:proofErr w:type="gramEnd"/>
      <w:r w:rsidRPr="00226E5E">
        <w:rPr>
          <w:i/>
          <w:sz w:val="24"/>
          <w:szCs w:val="24"/>
        </w:rPr>
        <w:t>аботы  районной библиотеки  Ковалдова М.В.</w:t>
      </w:r>
    </w:p>
    <w:p w:rsidR="004B0729" w:rsidRPr="00226E5E" w:rsidRDefault="004B0729" w:rsidP="004B0729">
      <w:pPr>
        <w:rPr>
          <w:sz w:val="24"/>
          <w:szCs w:val="24"/>
        </w:rPr>
      </w:pPr>
    </w:p>
    <w:p w:rsidR="004B0729" w:rsidRDefault="004B0729" w:rsidP="004B0729">
      <w:pPr>
        <w:rPr>
          <w:sz w:val="24"/>
          <w:szCs w:val="24"/>
        </w:rPr>
      </w:pPr>
    </w:p>
    <w:p w:rsidR="005B0724" w:rsidRDefault="005B0724" w:rsidP="004B0729">
      <w:pPr>
        <w:rPr>
          <w:sz w:val="24"/>
          <w:szCs w:val="24"/>
        </w:rPr>
      </w:pPr>
    </w:p>
    <w:p w:rsidR="005B0724" w:rsidRDefault="005B0724" w:rsidP="004B0729">
      <w:pPr>
        <w:rPr>
          <w:sz w:val="24"/>
          <w:szCs w:val="24"/>
        </w:rPr>
      </w:pPr>
    </w:p>
    <w:p w:rsidR="005B0724" w:rsidRDefault="005B0724" w:rsidP="004B0729">
      <w:pPr>
        <w:rPr>
          <w:sz w:val="24"/>
          <w:szCs w:val="24"/>
        </w:rPr>
      </w:pPr>
      <w:bookmarkStart w:id="0" w:name="_GoBack"/>
      <w:bookmarkEnd w:id="0"/>
    </w:p>
    <w:p w:rsidR="005B0724" w:rsidRDefault="005B0724" w:rsidP="004B0729">
      <w:pPr>
        <w:rPr>
          <w:sz w:val="24"/>
          <w:szCs w:val="24"/>
        </w:rPr>
      </w:pPr>
    </w:p>
    <w:p w:rsidR="005B0724" w:rsidRDefault="005B0724" w:rsidP="004B0729">
      <w:pPr>
        <w:rPr>
          <w:sz w:val="24"/>
          <w:szCs w:val="24"/>
        </w:rPr>
      </w:pPr>
    </w:p>
    <w:p w:rsidR="005B0724" w:rsidRPr="00226E5E" w:rsidRDefault="005B0724" w:rsidP="004B0729">
      <w:pPr>
        <w:rPr>
          <w:sz w:val="24"/>
          <w:szCs w:val="24"/>
        </w:rPr>
      </w:pPr>
    </w:p>
    <w:p w:rsidR="004B0729" w:rsidRPr="00226E5E" w:rsidRDefault="004B0729" w:rsidP="004B0729">
      <w:pPr>
        <w:rPr>
          <w:sz w:val="24"/>
          <w:szCs w:val="24"/>
        </w:rPr>
      </w:pP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p>
    <w:p w:rsidR="004B0729" w:rsidRPr="00226E5E" w:rsidRDefault="004B0729" w:rsidP="004B0729">
      <w:pPr>
        <w:rPr>
          <w:i/>
          <w:sz w:val="24"/>
          <w:szCs w:val="24"/>
        </w:rPr>
      </w:pPr>
    </w:p>
    <w:p w:rsidR="004B0729" w:rsidRPr="00226E5E" w:rsidRDefault="004B0729" w:rsidP="004B0729">
      <w:pPr>
        <w:rPr>
          <w:i/>
          <w:sz w:val="24"/>
          <w:szCs w:val="24"/>
        </w:rPr>
      </w:pPr>
    </w:p>
    <w:p w:rsidR="004B0729" w:rsidRPr="00226E5E" w:rsidRDefault="004B0729" w:rsidP="004B0729">
      <w:pPr>
        <w:rPr>
          <w:i/>
          <w:sz w:val="24"/>
          <w:szCs w:val="24"/>
        </w:rPr>
      </w:pPr>
    </w:p>
    <w:p w:rsidR="004B0729" w:rsidRPr="00226E5E" w:rsidRDefault="004B0729" w:rsidP="004B0729">
      <w:pPr>
        <w:rPr>
          <w:i/>
          <w:sz w:val="24"/>
          <w:szCs w:val="24"/>
        </w:rPr>
      </w:pPr>
    </w:p>
    <w:p w:rsidR="004B0729" w:rsidRPr="00226E5E" w:rsidRDefault="004B0729" w:rsidP="004B0729">
      <w:pPr>
        <w:rPr>
          <w:sz w:val="24"/>
          <w:szCs w:val="24"/>
        </w:rPr>
      </w:pPr>
    </w:p>
    <w:p w:rsidR="004B0729" w:rsidRPr="00226E5E" w:rsidRDefault="004B0729" w:rsidP="004B0729">
      <w:pPr>
        <w:rPr>
          <w:sz w:val="24"/>
          <w:szCs w:val="24"/>
        </w:rPr>
      </w:pPr>
    </w:p>
    <w:p w:rsidR="007C3E52" w:rsidRPr="00226E5E" w:rsidRDefault="007C3E52">
      <w:pPr>
        <w:rPr>
          <w:sz w:val="24"/>
          <w:szCs w:val="24"/>
        </w:rPr>
      </w:pPr>
    </w:p>
    <w:sectPr w:rsidR="007C3E52" w:rsidRPr="00226E5E" w:rsidSect="00EB480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D2" w:rsidRDefault="000142D2">
      <w:r>
        <w:separator/>
      </w:r>
    </w:p>
  </w:endnote>
  <w:endnote w:type="continuationSeparator" w:id="0">
    <w:p w:rsidR="000142D2" w:rsidRDefault="0001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D2" w:rsidRDefault="000142D2">
      <w:r>
        <w:separator/>
      </w:r>
    </w:p>
  </w:footnote>
  <w:footnote w:type="continuationSeparator" w:id="0">
    <w:p w:rsidR="000142D2" w:rsidRDefault="0001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6705"/>
      <w:docPartObj>
        <w:docPartGallery w:val="Page Numbers (Top of Page)"/>
        <w:docPartUnique/>
      </w:docPartObj>
    </w:sdtPr>
    <w:sdtEndPr/>
    <w:sdtContent>
      <w:p w:rsidR="00A11050" w:rsidRDefault="00A11050">
        <w:pPr>
          <w:pStyle w:val="a3"/>
          <w:jc w:val="center"/>
        </w:pPr>
        <w:r>
          <w:fldChar w:fldCharType="begin"/>
        </w:r>
        <w:r>
          <w:instrText>PAGE   \* MERGEFORMAT</w:instrText>
        </w:r>
        <w:r>
          <w:fldChar w:fldCharType="separate"/>
        </w:r>
        <w:r w:rsidR="005B0724">
          <w:rPr>
            <w:noProof/>
          </w:rPr>
          <w:t>2</w:t>
        </w:r>
        <w:r>
          <w:rPr>
            <w:noProof/>
          </w:rPr>
          <w:fldChar w:fldCharType="end"/>
        </w:r>
      </w:p>
    </w:sdtContent>
  </w:sdt>
  <w:p w:rsidR="00A11050" w:rsidRDefault="00A110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02D"/>
    <w:multiLevelType w:val="hybridMultilevel"/>
    <w:tmpl w:val="C61E2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F466CC"/>
    <w:multiLevelType w:val="hybridMultilevel"/>
    <w:tmpl w:val="FD58A8C0"/>
    <w:lvl w:ilvl="0" w:tplc="17427D4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6C26D3"/>
    <w:multiLevelType w:val="hybridMultilevel"/>
    <w:tmpl w:val="7D20A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0B7D61"/>
    <w:multiLevelType w:val="hybridMultilevel"/>
    <w:tmpl w:val="C61E2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29"/>
    <w:rsid w:val="000142D2"/>
    <w:rsid w:val="000B39B1"/>
    <w:rsid w:val="000E3842"/>
    <w:rsid w:val="00175E6A"/>
    <w:rsid w:val="001A3E43"/>
    <w:rsid w:val="00211DC2"/>
    <w:rsid w:val="00226E5E"/>
    <w:rsid w:val="002307C8"/>
    <w:rsid w:val="00250A3B"/>
    <w:rsid w:val="002C1166"/>
    <w:rsid w:val="002E2072"/>
    <w:rsid w:val="00307624"/>
    <w:rsid w:val="0033022E"/>
    <w:rsid w:val="003B314E"/>
    <w:rsid w:val="003E4244"/>
    <w:rsid w:val="00450336"/>
    <w:rsid w:val="00454985"/>
    <w:rsid w:val="00474BEA"/>
    <w:rsid w:val="004B0729"/>
    <w:rsid w:val="00593CC3"/>
    <w:rsid w:val="005B0724"/>
    <w:rsid w:val="005C44D2"/>
    <w:rsid w:val="005F6901"/>
    <w:rsid w:val="00614C00"/>
    <w:rsid w:val="006155F9"/>
    <w:rsid w:val="00675F7B"/>
    <w:rsid w:val="00676873"/>
    <w:rsid w:val="006B274F"/>
    <w:rsid w:val="00771972"/>
    <w:rsid w:val="00784D93"/>
    <w:rsid w:val="007C3E52"/>
    <w:rsid w:val="007C63FB"/>
    <w:rsid w:val="00802287"/>
    <w:rsid w:val="00850FE9"/>
    <w:rsid w:val="00884FE1"/>
    <w:rsid w:val="008D122D"/>
    <w:rsid w:val="00996DFF"/>
    <w:rsid w:val="009D4A92"/>
    <w:rsid w:val="00A11050"/>
    <w:rsid w:val="00AC4DE6"/>
    <w:rsid w:val="00B1193D"/>
    <w:rsid w:val="00B764C5"/>
    <w:rsid w:val="00B80797"/>
    <w:rsid w:val="00B87510"/>
    <w:rsid w:val="00C62E5E"/>
    <w:rsid w:val="00CF6784"/>
    <w:rsid w:val="00D46F3C"/>
    <w:rsid w:val="00E23740"/>
    <w:rsid w:val="00E453D2"/>
    <w:rsid w:val="00E910ED"/>
    <w:rsid w:val="00EB4802"/>
    <w:rsid w:val="00F146C0"/>
    <w:rsid w:val="00F42AD3"/>
    <w:rsid w:val="00F872DB"/>
    <w:rsid w:val="00F9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729"/>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729"/>
    <w:pPr>
      <w:tabs>
        <w:tab w:val="center" w:pos="4677"/>
        <w:tab w:val="right" w:pos="9355"/>
      </w:tabs>
    </w:pPr>
  </w:style>
  <w:style w:type="character" w:customStyle="1" w:styleId="a4">
    <w:name w:val="Верхний колонтитул Знак"/>
    <w:basedOn w:val="a0"/>
    <w:link w:val="a3"/>
    <w:uiPriority w:val="99"/>
    <w:rsid w:val="004B0729"/>
    <w:rPr>
      <w:rFonts w:eastAsia="Times New Roman" w:cs="Times New Roman"/>
      <w:sz w:val="20"/>
      <w:szCs w:val="20"/>
      <w:lang w:eastAsia="ru-RU"/>
    </w:rPr>
  </w:style>
  <w:style w:type="paragraph" w:styleId="a5">
    <w:name w:val="Title"/>
    <w:basedOn w:val="a"/>
    <w:link w:val="a6"/>
    <w:qFormat/>
    <w:rsid w:val="004B0729"/>
    <w:pPr>
      <w:jc w:val="center"/>
    </w:pPr>
    <w:rPr>
      <w:sz w:val="32"/>
    </w:rPr>
  </w:style>
  <w:style w:type="character" w:customStyle="1" w:styleId="a6">
    <w:name w:val="Название Знак"/>
    <w:basedOn w:val="a0"/>
    <w:link w:val="a5"/>
    <w:rsid w:val="004B0729"/>
    <w:rPr>
      <w:rFonts w:eastAsia="Times New Roman" w:cs="Times New Roman"/>
      <w:sz w:val="32"/>
      <w:szCs w:val="20"/>
      <w:lang w:eastAsia="ru-RU"/>
    </w:rPr>
  </w:style>
  <w:style w:type="paragraph" w:styleId="a7">
    <w:name w:val="Subtitle"/>
    <w:basedOn w:val="a"/>
    <w:link w:val="a8"/>
    <w:qFormat/>
    <w:rsid w:val="004B0729"/>
    <w:pPr>
      <w:jc w:val="center"/>
    </w:pPr>
    <w:rPr>
      <w:b/>
      <w:bCs/>
      <w:sz w:val="24"/>
    </w:rPr>
  </w:style>
  <w:style w:type="character" w:customStyle="1" w:styleId="a8">
    <w:name w:val="Подзаголовок Знак"/>
    <w:basedOn w:val="a0"/>
    <w:link w:val="a7"/>
    <w:rsid w:val="004B0729"/>
    <w:rPr>
      <w:rFonts w:eastAsia="Times New Roman" w:cs="Times New Roman"/>
      <w:b/>
      <w:bCs/>
      <w:szCs w:val="20"/>
      <w:lang w:eastAsia="ru-RU"/>
    </w:rPr>
  </w:style>
  <w:style w:type="character" w:styleId="a9">
    <w:name w:val="Hyperlink"/>
    <w:basedOn w:val="a0"/>
    <w:uiPriority w:val="99"/>
    <w:unhideWhenUsed/>
    <w:rsid w:val="004B0729"/>
    <w:rPr>
      <w:color w:val="0000FF" w:themeColor="hyperlink"/>
      <w:u w:val="single"/>
    </w:rPr>
  </w:style>
  <w:style w:type="character" w:customStyle="1" w:styleId="redtext">
    <w:name w:val="red_text"/>
    <w:basedOn w:val="a0"/>
    <w:rsid w:val="004B0729"/>
  </w:style>
  <w:style w:type="paragraph" w:styleId="aa">
    <w:name w:val="List Paragraph"/>
    <w:basedOn w:val="a"/>
    <w:uiPriority w:val="34"/>
    <w:qFormat/>
    <w:rsid w:val="00250A3B"/>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729"/>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729"/>
    <w:pPr>
      <w:tabs>
        <w:tab w:val="center" w:pos="4677"/>
        <w:tab w:val="right" w:pos="9355"/>
      </w:tabs>
    </w:pPr>
  </w:style>
  <w:style w:type="character" w:customStyle="1" w:styleId="a4">
    <w:name w:val="Верхний колонтитул Знак"/>
    <w:basedOn w:val="a0"/>
    <w:link w:val="a3"/>
    <w:uiPriority w:val="99"/>
    <w:rsid w:val="004B0729"/>
    <w:rPr>
      <w:rFonts w:eastAsia="Times New Roman" w:cs="Times New Roman"/>
      <w:sz w:val="20"/>
      <w:szCs w:val="20"/>
      <w:lang w:eastAsia="ru-RU"/>
    </w:rPr>
  </w:style>
  <w:style w:type="paragraph" w:styleId="a5">
    <w:name w:val="Title"/>
    <w:basedOn w:val="a"/>
    <w:link w:val="a6"/>
    <w:qFormat/>
    <w:rsid w:val="004B0729"/>
    <w:pPr>
      <w:jc w:val="center"/>
    </w:pPr>
    <w:rPr>
      <w:sz w:val="32"/>
    </w:rPr>
  </w:style>
  <w:style w:type="character" w:customStyle="1" w:styleId="a6">
    <w:name w:val="Название Знак"/>
    <w:basedOn w:val="a0"/>
    <w:link w:val="a5"/>
    <w:rsid w:val="004B0729"/>
    <w:rPr>
      <w:rFonts w:eastAsia="Times New Roman" w:cs="Times New Roman"/>
      <w:sz w:val="32"/>
      <w:szCs w:val="20"/>
      <w:lang w:eastAsia="ru-RU"/>
    </w:rPr>
  </w:style>
  <w:style w:type="paragraph" w:styleId="a7">
    <w:name w:val="Subtitle"/>
    <w:basedOn w:val="a"/>
    <w:link w:val="a8"/>
    <w:qFormat/>
    <w:rsid w:val="004B0729"/>
    <w:pPr>
      <w:jc w:val="center"/>
    </w:pPr>
    <w:rPr>
      <w:b/>
      <w:bCs/>
      <w:sz w:val="24"/>
    </w:rPr>
  </w:style>
  <w:style w:type="character" w:customStyle="1" w:styleId="a8">
    <w:name w:val="Подзаголовок Знак"/>
    <w:basedOn w:val="a0"/>
    <w:link w:val="a7"/>
    <w:rsid w:val="004B0729"/>
    <w:rPr>
      <w:rFonts w:eastAsia="Times New Roman" w:cs="Times New Roman"/>
      <w:b/>
      <w:bCs/>
      <w:szCs w:val="20"/>
      <w:lang w:eastAsia="ru-RU"/>
    </w:rPr>
  </w:style>
  <w:style w:type="character" w:styleId="a9">
    <w:name w:val="Hyperlink"/>
    <w:basedOn w:val="a0"/>
    <w:uiPriority w:val="99"/>
    <w:unhideWhenUsed/>
    <w:rsid w:val="004B0729"/>
    <w:rPr>
      <w:color w:val="0000FF" w:themeColor="hyperlink"/>
      <w:u w:val="single"/>
    </w:rPr>
  </w:style>
  <w:style w:type="character" w:customStyle="1" w:styleId="redtext">
    <w:name w:val="red_text"/>
    <w:basedOn w:val="a0"/>
    <w:rsid w:val="004B0729"/>
  </w:style>
  <w:style w:type="paragraph" w:styleId="aa">
    <w:name w:val="List Paragraph"/>
    <w:basedOn w:val="a"/>
    <w:uiPriority w:val="34"/>
    <w:qFormat/>
    <w:rsid w:val="00250A3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73;&#1080;&#1073;&#1083;&#1080;&#1086;&#1090;&#1077;&#1082;&#1072;33.&#1088;&#1092;/&#1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54A5-D456-43CA-A932-6933084B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3554</Words>
  <Characters>20263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libruary</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2015-04-01T10:57:00Z</dcterms:created>
  <dcterms:modified xsi:type="dcterms:W3CDTF">2015-04-13T05:44:00Z</dcterms:modified>
</cp:coreProperties>
</file>